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4A" w:rsidRPr="00DD0F88" w:rsidRDefault="00B4464A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B4464A" w:rsidRPr="00DD0F88" w:rsidRDefault="00B4464A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80"/>
          <w:szCs w:val="80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</w:rPr>
        <w:t>S T A T U T</w:t>
      </w:r>
    </w:p>
    <w:p w:rsidR="00B4464A" w:rsidRPr="00DD0F88" w:rsidRDefault="00B4464A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80"/>
          <w:szCs w:val="80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</w:rPr>
        <w:t xml:space="preserve">SAMORZĄDOWEJ SZKOŁY PODSTAWOWEJ </w:t>
      </w:r>
    </w:p>
    <w:p w:rsidR="00B4464A" w:rsidRPr="00DD0F88" w:rsidRDefault="00B4464A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80"/>
          <w:szCs w:val="80"/>
        </w:rPr>
      </w:pPr>
      <w:r w:rsidRPr="00DD0F88">
        <w:rPr>
          <w:rFonts w:ascii="Times New Roman" w:eastAsia="Times New Roman" w:hAnsi="Times New Roman" w:cs="Times New Roman"/>
          <w:b/>
          <w:bCs/>
          <w:iCs/>
          <w:color w:val="000000"/>
          <w:sz w:val="80"/>
          <w:szCs w:val="80"/>
        </w:rPr>
        <w:t>im.</w:t>
      </w:r>
      <w:r w:rsidR="00953EB5">
        <w:rPr>
          <w:rFonts w:ascii="Times New Roman" w:eastAsia="Times New Roman" w:hAnsi="Times New Roman" w:cs="Times New Roman"/>
          <w:b/>
          <w:bCs/>
          <w:iCs/>
          <w:color w:val="000000"/>
          <w:sz w:val="80"/>
          <w:szCs w:val="80"/>
        </w:rPr>
        <w:t xml:space="preserve"> </w:t>
      </w:r>
      <w:r w:rsidRPr="00DD0F88">
        <w:rPr>
          <w:rFonts w:ascii="Times New Roman" w:eastAsia="Times New Roman" w:hAnsi="Times New Roman" w:cs="Times New Roman"/>
          <w:b/>
          <w:bCs/>
          <w:iCs/>
          <w:color w:val="000000"/>
          <w:sz w:val="80"/>
          <w:szCs w:val="80"/>
        </w:rPr>
        <w:t xml:space="preserve">Kornela Makuszyńskiego </w:t>
      </w:r>
    </w:p>
    <w:p w:rsidR="00B4464A" w:rsidRPr="00DD0F88" w:rsidRDefault="00B4464A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</w:rPr>
        <w:t>w Wyszkowie</w:t>
      </w:r>
    </w:p>
    <w:p w:rsidR="00B4464A" w:rsidRPr="00DD0F88" w:rsidRDefault="00B4464A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464A" w:rsidRDefault="00B4464A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F88" w:rsidRDefault="00DD0F88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F88" w:rsidRDefault="00DD0F88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F88" w:rsidRDefault="008B62D5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</w:t>
      </w:r>
      <w:r w:rsidR="0014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4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14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973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0F88" w:rsidRDefault="00DD0F88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F88" w:rsidRDefault="00DD0F88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F88" w:rsidRPr="00DD0F88" w:rsidRDefault="00DD0F88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lastRenderedPageBreak/>
        <w:t>S T A T U T</w:t>
      </w:r>
    </w:p>
    <w:p w:rsidR="00DD0F88" w:rsidRPr="00DD0F88" w:rsidRDefault="00DD0F88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SAMORZĄDOWEJ SZKOŁY PODSTAWOWEJ </w:t>
      </w:r>
    </w:p>
    <w:p w:rsidR="00DD0F88" w:rsidRPr="00DD0F88" w:rsidRDefault="00DD0F88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DD0F88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im.</w:t>
      </w:r>
      <w:r w:rsidR="00953EB5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 xml:space="preserve"> </w:t>
      </w:r>
      <w:r w:rsidRPr="00DD0F88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 xml:space="preserve">Kornela Makuszyńskiego </w:t>
      </w:r>
    </w:p>
    <w:p w:rsidR="00DD5BDB" w:rsidRPr="00DD0F88" w:rsidRDefault="00DD0F88" w:rsidP="00DD0F88">
      <w:pPr>
        <w:spacing w:after="0" w:line="360" w:lineRule="auto"/>
        <w:ind w:left="-12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w Wyszkowie</w:t>
      </w:r>
    </w:p>
    <w:p w:rsidR="00F846FC" w:rsidRPr="00DD0F88" w:rsidRDefault="00F846F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464A" w:rsidRPr="00DD0F88" w:rsidRDefault="00B4464A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</w:t>
      </w:r>
    </w:p>
    <w:p w:rsidR="00B4464A" w:rsidRPr="00DD0F88" w:rsidRDefault="00B4464A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WSTĘPNE</w:t>
      </w:r>
    </w:p>
    <w:p w:rsidR="00B4464A" w:rsidRPr="00DD0F88" w:rsidRDefault="00B4464A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Samorządowa Szkoła Podstawowa im. Kornela Makuszyńskiego w Wyszkowie jest publiczną szkołą podstawową. 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Siedzibą szkoły jest miejscowość Wyszków.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Szkoła nosi imię Kornela Makuszyńskiego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Pełna nazwa szkoły brzmi – </w:t>
      </w:r>
      <w:r w:rsidRPr="009739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Samorządowa </w:t>
      </w:r>
      <w:r w:rsidRPr="00973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Szkoła Podstawowa im. Kornela Makuszyńskiego w Wyszkow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C021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04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używana w pełnym brzmieniu. </w:t>
      </w:r>
    </w:p>
    <w:p w:rsidR="00B4464A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4464A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30C3">
        <w:rPr>
          <w:rFonts w:ascii="Times New Roman" w:eastAsia="Times New Roman" w:hAnsi="Times New Roman" w:cs="Times New Roman"/>
          <w:color w:val="000000"/>
          <w:sz w:val="24"/>
          <w:szCs w:val="24"/>
        </w:rPr>
        <w:t>Organem prowadzącym szkołę jest</w:t>
      </w:r>
      <w:r w:rsidR="00B4464A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Gmina Liw.</w:t>
      </w:r>
    </w:p>
    <w:p w:rsidR="00B4464A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4464A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Organem sprawującym nadzór pedagogiczny nad szkołą jest Mazowieckie Kuratorium Oświaty  w Warszawie Delegatura w Siedlcach.  </w:t>
      </w:r>
    </w:p>
    <w:p w:rsidR="00B4464A" w:rsidRPr="00DD0F88" w:rsidRDefault="00B4464A" w:rsidP="00DD0F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Czas trwania nauki w szkole wynosi 8 lat. </w:t>
      </w:r>
    </w:p>
    <w:p w:rsidR="00B4464A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Świadectwo ukończenia szkoły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potwierdza uzyskanie wykształcenia podstawowego</w:t>
      </w:r>
      <w:r w:rsidR="005A32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uprawnia do ubiegania się o przyjęcie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</w:t>
      </w:r>
      <w:r w:rsidR="009369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szkoły ponadpodstawowej.</w:t>
      </w:r>
    </w:p>
    <w:p w:rsidR="00B4464A" w:rsidRPr="00DD0F88" w:rsidRDefault="00B4464A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jest jednostką budżetową.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Zasady gospodarki finansowej szkoły określają odrębne przepisy.</w:t>
      </w:r>
    </w:p>
    <w:p w:rsidR="00B4464A" w:rsidRPr="00DD0F88" w:rsidRDefault="00B4464A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</w:t>
      </w:r>
    </w:p>
    <w:p w:rsidR="00B4464A" w:rsidRPr="00DD0F88" w:rsidRDefault="00B4464A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Ilekroć w statucie jest mowa o:</w:t>
      </w:r>
    </w:p>
    <w:p w:rsidR="000F4D92" w:rsidRPr="00DD0F88" w:rsidRDefault="00B4464A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szkole – należy przez to rozumieć </w:t>
      </w:r>
      <w:r w:rsidR="000F4D92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Samorządową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Szkołę Podstawową </w:t>
      </w:r>
      <w:r w:rsidR="000F4D92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im. Kornela Makuszyńskiego w Wyszkowie</w:t>
      </w:r>
      <w:r w:rsidR="009739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B4464A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</w:t>
      </w:r>
      <w:r w:rsidR="00B4464A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statucie – należy przez to rozumieć Statut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Samorządowej </w:t>
      </w:r>
      <w:r w:rsidR="00B4464A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Szkoły Podstawowej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im. Kornela Makuszyńskiego</w:t>
      </w:r>
      <w:r w:rsidR="00B4464A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Wyszkowie</w:t>
      </w:r>
      <w:r w:rsidR="009739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    nauczycielu – należy przez to rozumieć każdego pracownika pedagogicznego szkoły</w:t>
      </w:r>
      <w:r w:rsidR="009739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4)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rodzicach – należy przez to rozumieć także prawnych opiekunów dziecka oraz osoby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(podmioty) sprawujące pieczę zastępczą nad dzieckiem</w:t>
      </w:r>
      <w:r w:rsidR="009739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F030C3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organie prowadzącym – należy przez to rozumieć Gminę Liw</w:t>
      </w:r>
      <w:r w:rsidR="009739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B0153B" w:rsidRDefault="00F030C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ustawie – należy przez to rozumieć ustawę z dnia 14.12.2016 r. – Prawo Oświatowe (Dz. U. z 2017 r. poz.59)</w:t>
      </w:r>
      <w:r w:rsidR="009739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030C3" w:rsidRPr="00DD0F88" w:rsidRDefault="00F030C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F4D92" w:rsidRPr="00DD0F88" w:rsidRDefault="000F4D9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</w:t>
      </w:r>
    </w:p>
    <w:p w:rsidR="000F4D92" w:rsidRPr="00DD0F88" w:rsidRDefault="000F4D9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 I ZADANIA SZKOŁY</w:t>
      </w:r>
    </w:p>
    <w:p w:rsidR="000F4D92" w:rsidRPr="00DD0F88" w:rsidRDefault="000F4D9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</w:t>
      </w:r>
    </w:p>
    <w:p w:rsidR="000F4D92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realizuje cele i zadania wynikające z przepisów prawa oraz uwzględniające szkolny zestaw programów nauczania oraz program wychowawczo-profilaktyczny szkoły.</w:t>
      </w:r>
    </w:p>
    <w:p w:rsidR="000F4D92" w:rsidRPr="00DD0F88" w:rsidRDefault="000F4D9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6</w:t>
      </w:r>
    </w:p>
    <w:p w:rsidR="000F4D92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Działalność edukacyjna szkoły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określona przez: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szkolny zestaw programów nauczania, który obejmuje całą działalność szkoły z punktu widzenia dydaktycznego,</w:t>
      </w:r>
    </w:p>
    <w:p w:rsidR="000F4D92" w:rsidRPr="00DD0F88" w:rsidRDefault="000F4D92" w:rsidP="00DD0F88">
      <w:pPr>
        <w:spacing w:before="12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program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>wychowawczo-profilaktyczny obejmujący:</w:t>
      </w:r>
    </w:p>
    <w:p w:rsidR="000F4D92" w:rsidRPr="00DD0F88" w:rsidRDefault="000F4D92" w:rsidP="00DD0F88">
      <w:pPr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a) treści i działania o charakterze wychowawczym skierowane do uczniów oraz</w:t>
      </w:r>
    </w:p>
    <w:p w:rsidR="000F4D92" w:rsidRPr="00DD0F88" w:rsidRDefault="000F4D9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b) treści i działania o charakterze profilaktycznym dostosowane do potrzeb rozwojowych uczniów, przygotowane w oparciu o przeprowadzoną diagnozę potrzeb i problemów występujących w danej społeczności szkolnej, skierowane do uczniów, nauczycieli i rodziców.</w:t>
      </w:r>
    </w:p>
    <w:p w:rsidR="000F4D92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Nauczyciele i inni pracownicy szkoły mają obowiązek realizować program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 xml:space="preserve">wychowawczo-profilaktyczny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szkoły. Treści wychowawcze realizuje się w ramach zajęć edukacyjnych, zajęć z wychowawcą oraz podczas zajęć pozalekcyjnych.</w:t>
      </w:r>
    </w:p>
    <w:p w:rsidR="000F4D92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Edukacja szkolna przebiega w następujących etapach edukacyjnych: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pierwszy etap edukacyjny – klasy I–III szkoły podstawowej,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drugi etap edukacyjny – klasy IV–VIII szkoły podstawowej.</w:t>
      </w:r>
    </w:p>
    <w:p w:rsidR="000F4D92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Szkoła realizuje projekty edukacyjne w oparciu o zewnętrzne źródła finansowania w celu wzbogacenia oferty edukacyjnej.</w:t>
      </w:r>
    </w:p>
    <w:p w:rsidR="000F4D92" w:rsidRPr="00DD0F88" w:rsidRDefault="000F4D9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7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Celem kształcenia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szkole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 xml:space="preserve">jest przede wszystkim dbałość o integralny rozwój biologiczny, poznawczy, emocjonalny, społeczny i moralny ucznia,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 zadaniami są: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1) wprowadzanie uczniów w świat wartości, w tym ofiarności, współpracy, solidarności, altruizmu, patriotyzmu i szacunku dla tradycji, wskazywanie wzorców postępowania i budowanie relacji społecznych, sprzyjających bezpiecznemu rozwojowi ucznia (rodzina, przyjaciele),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2) wzmacnianie poczucia tożsamości indywidualnej, kulturowej, narodowej, regionalnej i etnicznej,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3) formowanie u uczniów poczucia godności własnej osoby i szacunku dla godności innych osób,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4) rozwijanie kompetencji, takich jak: kreatywność, innowacyjność i przedsiębiorczość,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5) rozwijanie umiejętności krytycznego i logicznego myślenia, rozumowania, argumentowania i wnioskowania,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6) ukazywanie wartości wiedzy jako podstawy do rozwoju umiejętności,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7) rozbudzanie ciekawości poznawczej uczniów oraz motywacji do nauki,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8) wyposażenie uczniów w taki zasób wiadomości oraz kształtowanie takich umiejętności, które pozwalają w sposób bardziej dojrzały i uporządkowany zrozumieć świat,</w:t>
      </w:r>
    </w:p>
    <w:p w:rsidR="00415AF0" w:rsidRDefault="000F4D92" w:rsidP="00415AF0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9) wspieranie ucznia w rozpoznawaniu własnych predyspozycji i określaniu drogi dalszej edukacji,</w:t>
      </w:r>
    </w:p>
    <w:p w:rsidR="000F4D92" w:rsidRPr="00DD0F88" w:rsidRDefault="000F4D92" w:rsidP="00415AF0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10) wszechstronny rozwój osobowy ucznia przez pogłębianie wiedzy oraz zaspokajanie i rozbudzanie jego naturalnej ciekawości poznawczej,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11) kształtowanie postawy otwartej wobec świata i innych ludzi, aktywności w życiu społecznym oraz odpowiedzialności za zbiorowość,</w:t>
      </w:r>
    </w:p>
    <w:p w:rsidR="000F4D92" w:rsidRPr="00DD0F88" w:rsidRDefault="000F4D92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12) zachęcanie do zorganizowanego i świadomego samokształcenia opartego na umiejętności przygotowania własnego warsztatu pracy,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13) ukierunkowanie ucznia ku wartościom.</w:t>
      </w:r>
    </w:p>
    <w:p w:rsidR="000F4D92" w:rsidRPr="00DD0F88" w:rsidRDefault="004A5F37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0F4D92"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Szkoła realizuje cele i zadania</w:t>
      </w:r>
      <w:r w:rsidR="000F4D92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określone w ust. 1 poprzez: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prowadzenie dziecka do zdobywania wiedzy i umiejętności niezbędnych w procesie dalszego kształcenia,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rozwijanie poznawczych możliwości uczniów, tak, aby mogli oni przechodzić od dziecięcego do bardziej dojrzałego i uporządkowanego rozumienia świata,</w:t>
      </w:r>
    </w:p>
    <w:p w:rsidR="000F4D92" w:rsidRPr="00DD0F88" w:rsidRDefault="000F4D9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rozwijanie i przekształcanie spontanicznej motywacji poznawczej w motywację świadomą, przygotowując do podejmowania zadań wymagających systematycznego i dłuższego wysiłku intelektualnego i fizycznego,</w:t>
      </w:r>
    </w:p>
    <w:p w:rsidR="000F4D92" w:rsidRPr="00DD0F88" w:rsidRDefault="000F4D9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uwzględnianie indywidualnych potrzeb dziecka w procesie kształcenia</w:t>
      </w:r>
      <w:r w:rsidR="004A5F37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rozwijanie umiejętności poznawania i racjonalnego oceniania siebie, najbliższego otoczenia rodzinnego, społecznego, kulturowego, przyrodniczego i technicznego,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umacnianie wiary dziecka we własne siły i w możliwość osiągania trudnych, ale wartościowych celów,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 rozbudzanie i rozwijanie wrażliwości estetycznej dziecka,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 wzmacnianie poczucia tożsamości kulturowej, historycznej, etnicznej i narodowej,</w:t>
      </w:r>
    </w:p>
    <w:p w:rsidR="004A5F37" w:rsidRPr="00DD0F88" w:rsidRDefault="004A5F37" w:rsidP="00DD0F88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9)  kształtowanie zainteresowań własną miejscowością, regionem, lokalnymi tradycjami i obyczajami oraz zagrożeniami dla miejscowości i regionu,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10) kształtowanie samodzielności, obowiązkowości, odpowiedzialności za siebie i innych,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11) zachęcanie do indywidualnego i grupowego działania na rzecz innych,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12) kształtowanie umiejętności reagowania na zagrożenie bezpieczeństwa, życia i zdrowia,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13) kształtowanie potrzeby i umiejętności dbania o własne zdrowie, sprawność fizyczną i właściwą postawę ciała,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 xml:space="preserve">promowanie ochrony zdrowia,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nawyków higieny osobistej, zdrowego żywienia i higieny pracy umysłowej,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15) poznanie szkodliwości środków odurzających (alkoholu, nikotyny, narkotyków i in.) i zaznajomienie z instytucjami udzielającymi pomocy,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16) opiekę nad uczniami z rodzin zagrożonych patologią i niewydolnych wychowawczo,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17) poznawanie cech własnej osobowości i uświadamianie sobie własnej odrębności,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18) rozpoznawanie własnych emocji i emocji innych ludzi oraz kształtowanie do nich właściwego stosunku,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19) rozwijanie umiejętności asertywnych,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20) tworzenie własnego systemu wartości w oparciu o zasady solidarności, demokracji, tolerancji, sprawiedliwości i wolności,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21) rozwijanie zainteresowań i uzdolnień,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22) uczenie tolerancji i szacunku dla innych ludzi oraz zasad i reguł obowiązujących w relacjach międzyludzkich,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23) ukazanie znaczenia rodziny w życiu każdego człowieka i właściwych wzorców życia rodzinnego,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24) kształtowanie umiejętności bezpiecznego i higienicznego postępowania w życiu szkolnym i prywatnym,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25) integrację uczniów niepełnosprawnych,</w:t>
      </w:r>
    </w:p>
    <w:p w:rsidR="004A5F37" w:rsidRPr="00DD0F88" w:rsidRDefault="004A5F37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8</w:t>
      </w:r>
    </w:p>
    <w:p w:rsidR="004A5F37" w:rsidRPr="00DD0F88" w:rsidRDefault="004A5F37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Realizacja celów i zadań szkoły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odbywa się także z uwzględnieniem optymalnych warunków rozwoju ucznia poprzez następujące działania: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integrację wiedzy nauczanej w procesie kształcenia zintegrowanego na</w:t>
      </w:r>
      <w:r w:rsidR="00936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pierwszym etapie edukacyjnym,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oddziaływanie wychowawcze określone w celach i zadaniach szkoły, 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prowadzenie lekcji religii</w:t>
      </w: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etyki w szkole,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prowadzenie kół zainteresowań i kół przedmiotowych, zajęć specjalistycznych, dydaktyczno-wyrównawczych i zajęć gimnastyki korekcyjnej,</w:t>
      </w:r>
    </w:p>
    <w:p w:rsidR="004A5F37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pracę pedagoga szkolnego wspomaganą badaniami i zaleceniami poradni psychologiczno-pedagogicznej,</w:t>
      </w:r>
    </w:p>
    <w:p w:rsidR="00440CBF" w:rsidRPr="00DD0F88" w:rsidRDefault="004A5F3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współpracę z Poradnią Psychologiczno-Pedagogiczną w Węgrowie, Sądem Rodzinnym w Węgrowie, </w:t>
      </w:r>
      <w:r w:rsidR="00440CBF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Gminnym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Ośrodkiem Pomocy Społecznej w </w:t>
      </w:r>
      <w:r w:rsidR="00440CBF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Liwie i Grębkowie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innymi organizacjami i stowarzyszeniami wspierającymi szkołę. </w:t>
      </w:r>
    </w:p>
    <w:p w:rsidR="00440CBF" w:rsidRPr="00DD0F88" w:rsidRDefault="00440CBF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9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Szkoła dba o bezpieczeństwo uczniów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ochrania ich zdrowie od chwili wejścia ucznia do szkoły do momentu jej opuszczenia, poprzez: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zapewnienie ucznio</w:t>
      </w:r>
      <w:r w:rsidR="005E6E69">
        <w:rPr>
          <w:rFonts w:ascii="Times New Roman" w:eastAsia="Times New Roman" w:hAnsi="Times New Roman" w:cs="Times New Roman"/>
          <w:color w:val="000000"/>
          <w:sz w:val="24"/>
          <w:szCs w:val="24"/>
        </w:rPr>
        <w:t>m przebywającym w szkole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opieki przez nauczycieli oraz innych pracowników szkoły, 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organizowanie przed lekcjami i w czasie przerw dyżurów nauczycielskich na korytarzach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–z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asady i organizację ww. dyżurów określ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zarządzenie dyrektora szkoły,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omawianie zasad bezpieczeństwa na godzinach wychowawczych i innych zajęciach,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zapewnienie pobytu w świetlicy szkolnej uczniom wymagającym opieki przed zajęciami i po zajęciach lekcyjnych,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szkolenie pracowników szkoły w zakresie bhp,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dostosowanie stolików uczniowskich, krzeseł i innego sprzętu szkolnego do wzrostu uczniów, rodzaju pracy 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systematyczne omawianie przepisów ruchu drogowego, kształcenie komunikacyjne prowadzące do uzyskania przez uczniów karty rowerowej,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zapewnienie uczniom warunków do spożycia posiłku obiadowego w stołówce szkolnej,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9) utrzymywanie pomieszczeń szkolnych, budynków, placów, boisk i sprzętu szkolnego w stanie pełnej sprawności i stałej czystości,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10) dostosowanie rozkładu zajęć lekcyjnych do zasad higieny pracy umysłowej uczniów,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11) kształtowanie postaw promujących zdrowy tryb życia,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 także: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12) nauczyciel natychmiast reaguje na wszelkie dostrzeżone sytuacje lub zachowania uczniów stanowiące zagrożenie bezpieczeństwa uczniów,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13) inny pracownik obsługi szkoły zwraca się do osób postronnych wchodzących na teren szkoły o podanie celu pobytu, w razie potrzeby zawiadamia o tym fakci</w:t>
      </w:r>
      <w:r w:rsidR="0033174F">
        <w:rPr>
          <w:rFonts w:ascii="Times New Roman" w:eastAsia="Times New Roman" w:hAnsi="Times New Roman" w:cs="Times New Roman"/>
          <w:color w:val="000000"/>
          <w:sz w:val="24"/>
          <w:szCs w:val="24"/>
        </w:rPr>
        <w:t>e dyrektora szkoły lub kieruje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tę osobę do dyrektora,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14) nauczyciel lub inny pracownik szkoły niezwłocznie zawiadamia dyrektora szkoły o wszelkich dostrzeżonych zdarzeniach, noszących znamiona przestępstwa lub stanowiących zagrożenie dla zdrowia lub życia uczniów.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317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Szkoła zapewnia uczniom opiekę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podczas zajęć zorganizowanych przez szkołę poza jej terenem poprzez przydzielenie jednego opiekuna (osoby pełnoletniej):</w:t>
      </w:r>
    </w:p>
    <w:p w:rsidR="00440CBF" w:rsidRPr="00DD0F88" w:rsidRDefault="00440C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na 15 uczniów – jeżeli wycieczka korzysta z publicznych środków lokomocji lub udaje się poza miejscowość,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Szkoła zgłasza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Policji autokar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wycieczkow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celem dokonania kontroli technicz</w:t>
      </w:r>
      <w:r w:rsidR="0033174F">
        <w:rPr>
          <w:rFonts w:ascii="Times New Roman" w:eastAsia="Times New Roman" w:hAnsi="Times New Roman" w:cs="Times New Roman"/>
          <w:color w:val="000000"/>
          <w:sz w:val="24"/>
          <w:szCs w:val="24"/>
        </w:rPr>
        <w:t>nej przed wyjazdem na wycieczkę kilkudniową.</w:t>
      </w:r>
    </w:p>
    <w:p w:rsidR="00B0153B" w:rsidRDefault="00440CBF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AC3C64" w:rsidRPr="006B1914" w:rsidRDefault="00AC3C64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CBF" w:rsidRPr="00DD0F88" w:rsidRDefault="00440CBF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:rsidR="00440CBF" w:rsidRPr="00DD0F88" w:rsidRDefault="00440CBF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ORGANY SZKOŁY I ICH KOMPETENCJE</w:t>
      </w:r>
    </w:p>
    <w:p w:rsidR="00440CBF" w:rsidRPr="00DD0F88" w:rsidRDefault="00440CBF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0CBF" w:rsidRPr="00DD0F88" w:rsidRDefault="00440CBF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10</w:t>
      </w:r>
    </w:p>
    <w:p w:rsidR="00440CBF" w:rsidRPr="00673F8F" w:rsidRDefault="00440CBF" w:rsidP="00DD0F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Organami szkoły są:</w:t>
      </w:r>
    </w:p>
    <w:p w:rsidR="00440CBF" w:rsidRPr="00DD0F88" w:rsidRDefault="00440CBF" w:rsidP="00DD0F88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dyrektor szkoły,</w:t>
      </w:r>
    </w:p>
    <w:p w:rsidR="00440CBF" w:rsidRPr="00DD0F88" w:rsidRDefault="00440CBF" w:rsidP="00DD0F88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rada pedagogiczna,</w:t>
      </w:r>
    </w:p>
    <w:p w:rsidR="00440CBF" w:rsidRPr="00DD0F88" w:rsidRDefault="00440CBF" w:rsidP="00DD0F88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samorząd uczniowski,</w:t>
      </w:r>
    </w:p>
    <w:p w:rsidR="00440CBF" w:rsidRPr="00DD0F88" w:rsidRDefault="00440CBF" w:rsidP="00DD0F88">
      <w:pPr>
        <w:spacing w:before="120"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rada rodziców.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Organem wyższego stopnia w rozumieniu Kodeksu postępowania administracyjnego, w stosunku do decyzji wydawanych przez dyrektora w sprawach z zakresu obowiązku szkolnego uczniów, jest </w:t>
      </w:r>
      <w:r w:rsidR="009111BF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Mazowiecki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Kurator Oświaty.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Organem wyższego stopnia w rozumieniu Kodeksu postępowania administracyjnego, w stosunku do decyzji wydawanych przez dyrektora w sprawach dotyczących awansu zawodowego nauczycieli, jest organ prowadzący szkołę.</w:t>
      </w:r>
    </w:p>
    <w:p w:rsidR="00440CBF" w:rsidRPr="00DD0F88" w:rsidRDefault="00440CBF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11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Dyrektor szkoły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kieruje szkołą, jest jej przedstawicielem na zewnątrz, jest przełożonym służbowym wszystkich pracowników szkoły, przewodniczącym rady pedagogicznej.</w:t>
      </w:r>
    </w:p>
    <w:p w:rsidR="00440CBF" w:rsidRPr="00DD0F88" w:rsidRDefault="00440C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Dyrektor jako przewodniczący rady pedagogicznej jest zobowiązany do: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tworzenia atmosfery życzliwości i zgodnego współdziałania wszystkich członków rady pedagogicznej w celu podnoszenia jakości pracy szkoły,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podejmowania działań umożliwiających rozwiązywanie sytuacji konfliktowych wewnątrz szkoły,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dbania o autorytet rady pedagogicznej, ochrony praw i godności nauczycieli, oddziaływania na postawę nauczycieli, pobudzania ich do twórczej pracy, innowacji i podnoszenia kwalifikacji,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zapoznawania rady pedagogicznej z obowiązującymi przepisami prawa oświatowego oraz omawiania trybu i form ich realizacji.</w:t>
      </w:r>
    </w:p>
    <w:p w:rsidR="009111BF" w:rsidRPr="00DD0F88" w:rsidRDefault="009111B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Do kompetencji dyrektora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należy w szczególności: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kierowanie działalnością szkoły oraz reprezentowanie jej na zewnątrz,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sprawowanie nadzoru pedagogicznego w stosunku do nauczycieli zatrudnionych w szkole,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sprawowanie opieki nad uczniami oraz stwarzanie warunków harmonijnego rozwoju psychofizycznego poprzez aktywne działania prozdrowotne,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realizacja uchwał rady pedagogicznej, podjętych w ramach ich kompetencji 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dysponowanie środkami określonymi w planie finansowym szkoły, ponoszenie odpowiedzialności za ich prawidłowe wykorzystanie, 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wykonywanie zadań związanych z zapewnieniem bezpieczeństwa uczniom i nauczycielom w czasie zajęć organizowanych przez szkołę,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współdziałanie ze szkołami wyższymi w organizacji praktyk pedagogicznych,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8) odpowiedzialność za właściwą organizację i przebieg egzaminu w klasie VIII, 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 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występowanie do Mazowieckiego Kuratora Oświaty z wnioskiem o przeniesienie ucznia do innej szkoły,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przedstawianie radzie pedagogicznej, nie rzadziej niż dwa razy w roku szkolnym, ogólnych wniosków wynikających ze sprawowanego nadzoru pedagogicznego oraz informacji o działalności szkoły,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12) wstrzymyw</w:t>
      </w:r>
      <w:r w:rsidRPr="00DD0F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anie wykonania uchwał rady pedagogicznej, podjętych w ramach jej kompetencji stanowiących,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niezgodnych z przepisami prawa,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13) wydawanie zezwolenia na spełnianie przez dziecko obowiązku szkolnego poza szkołą oraz określenie warunków jego spełniania,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14) kontrolowanie spełniania obowiązku szkolnego przez dzieci mieszkające w obwodzie szkoły podstawowej, </w:t>
      </w:r>
    </w:p>
    <w:p w:rsidR="009111BF" w:rsidRPr="00DD0F88" w:rsidRDefault="009111BF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15) dopuszczanie do użytku w szkole zaproponowanych przez nauczycieli programów nauczania, podręczników, materiałów edukacyjnych oraz ćwiczeniowych,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16) podawanie do publicznej wiadomości zestawu podręczników, które będą obowiązywać od początku następnego roku szkolnego,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17) zezwalanie uczniowi na indywidualny program lub tok nauki,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18) organizowanie uczniowi, który posiada orzeczenie o potrzebie indywidualnego nauczania, takiego nauczania,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19) ustala</w:t>
      </w:r>
      <w:r w:rsidR="00673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nie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dodatkowych dni wolnych od zajęć dydaktyczno-wychowawczych,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20) organizowanie pomocy psychologiczno-pedagogicznej uczniom, rodzicom uczniów i nauczycielom,</w:t>
      </w:r>
    </w:p>
    <w:p w:rsidR="009744DC" w:rsidRPr="00DD0F88" w:rsidRDefault="009744DC" w:rsidP="00DD0F88">
      <w:p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21) ustalanie na podstawie ramowego planu nauczania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>dla poszczególnych klas i oddziałów tygodniowego rozkładu zajęć,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22) realizacja zaleceń wynikających z orzeczenia o potrzebie kształcenia specjalnego ucznia.</w:t>
      </w:r>
    </w:p>
    <w:p w:rsidR="009744DC" w:rsidRPr="00DD0F88" w:rsidRDefault="009744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Do kompetencji dyrektora,</w:t>
      </w:r>
      <w:r w:rsidRPr="00673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wynikających z ustawy – Karta Nauczyciela oraz Kodeks pracy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należy w szczególności: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kierowanie jako kierownik zakładem pracy dla zatrudnionych w szkole nauczycieli i pracowników niebędących nauczycielami,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decydowanie w sprawach zatrudniania i zwalniania nauczycieli oraz innych pracowników szkoły,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decydowanie w sprawach przyznawania nagród oraz wymierzania kar porządkowych nauczycielom i innym pracownikom szkoły,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występowanie z wnioskami w sprawach odznaczeń, nagród i innych wyróżnień dla nauczycieli oraz pozostałych pracowników szkoły,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 dokonywanie oceny pracy nauczycieli oraz pozostałych pracowników szkoły mających status pracowników samorządowych,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sprawowanie opieki nad dziećmi uczącymi się w szkole,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odpowiedzialność za dydaktyczny, wychowawczy i opiekuńczy poziom szkoły,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tworzenie warunków do rozwijania samorządnej i samodzielnej pracy uczniów,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 zapewnienie pomocy nauczycielom w realizacji ich zadań oraz doskonaleniu zawodowym,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zapewnienie, w miarę możliwości, odpowiednich warunków organizacyjnych do realizacji zadań dydaktycznych i opiekuńczo-wychowawczych,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zapewnienie bezpieczeństwa uczniom i nauczycielom w czasie zajęć organizowanych przez szkołę,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12) organizowanie procesu awansu zawodowego nauczycieli,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13) zawieszenie w pełnieniu obowiązków nauczyciela, przeciwko któremu wszczęto postępowanie karne lub złożono wniosek o wszczęcie postępowania dyscyplinarnego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14) zawieszenie w pełnieniu obowiązków nauczyciela, jeżeli wszczęte postępowanie karne lub złożony wniosek o wszczęcie postępowania dyscyplinarnego dotyczy naruszenia praw i dobra dziecka,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15) współdziałanie z zakładowymi organizacjami związkowymi, w zakresie ustalonym ustawą o związkach zawodowych,</w:t>
      </w:r>
    </w:p>
    <w:p w:rsidR="00CC4733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16) administrowanie zakładowym funduszem świadczeń socjalnych, zgodnie z ustalonym regulaminem tegoż funduszu, stanowiącym odrębny dokument,</w:t>
      </w:r>
    </w:p>
    <w:p w:rsidR="009744DC" w:rsidRPr="00DD0F88" w:rsidRDefault="009744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Dyrektor szkoły w wykonywaniu swoich zadań współpracuje z radą pedagogiczną, radą rodziców i samorządem uczniowskim.</w:t>
      </w:r>
    </w:p>
    <w:p w:rsidR="009744DC" w:rsidRPr="00DD0F88" w:rsidRDefault="009744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Dyrektor wydaje zarządzenia we wszystkich sprawach związanych z właściwą organizacją procesu dydaktycznego, wychowawczego i opiekuńczego w szkole. </w:t>
      </w:r>
    </w:p>
    <w:p w:rsidR="009744DC" w:rsidRPr="00DD0F88" w:rsidRDefault="009744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Zarządzenia dyrektora podlegają ogłoszeniu </w:t>
      </w:r>
      <w:r w:rsidR="00CC4733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 tablicy ogłoszeń.</w:t>
      </w:r>
    </w:p>
    <w:p w:rsidR="009744DC" w:rsidRPr="00DD0F88" w:rsidRDefault="009744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12</w:t>
      </w:r>
    </w:p>
    <w:p w:rsidR="009744DC" w:rsidRPr="00DD0F88" w:rsidRDefault="009744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</w:rPr>
      </w:pP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Radę pedagogiczną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tworzą dyrektor i wszyscy nauczyciele zatrudnieni w szkole.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zebraniach rady pedagogicznej mogą brać udział z głosem doradczym osoby zapraszane przez jej przewodniczącego na wniosek lub za zgodą rady pedagogicznej.</w:t>
      </w:r>
    </w:p>
    <w:p w:rsidR="009744DC" w:rsidRPr="00DD0F88" w:rsidRDefault="009744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Do jej kompetencji stanowiących należy: 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zatwierdzanie planów pracy szkoły,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podejmowanie uchwał w sprawie wyników klasyfikacji i promocji uczniów,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podejmowanie uchwał w sprawie eksperymentów pedagogicznych w szkole,</w:t>
      </w:r>
      <w:r w:rsidR="00A95C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 zaopiniowaniu ich projektów przez radę rodziców,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ustalanie organizacji doskonalenia zawodowego nauczycieli szkoły,</w:t>
      </w:r>
    </w:p>
    <w:p w:rsidR="009744DC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ustalanie sposobu wykorzystania wyników nadzoru pedagogicznego, w tym sprawowanego nad szkołą przez organ sprawujący nadzór pedagogiczny, w </w:t>
      </w:r>
      <w:r w:rsidR="00F03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celu doskonalenia pracy szkoły,</w:t>
      </w:r>
    </w:p>
    <w:p w:rsidR="00F030C3" w:rsidRPr="00DD0F88" w:rsidRDefault="00F030C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podejmowanie uchwał w spr</w:t>
      </w:r>
      <w:r w:rsidR="00C710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awie przeniesienia ucznia do innej szkoły</w:t>
      </w:r>
    </w:p>
    <w:p w:rsidR="009744DC" w:rsidRPr="00DD0F88" w:rsidRDefault="009744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Rada pedagogiczna opiniuje w szczególności: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organizację pracy szkoły, zwłaszcza tygodniowy rozkład zajęć, 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projekt planu finansowego szkoły,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wnioski dyrektora o przyznanie nauczycielom odznaczeń, nagród i innych wyróżnień,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wnioski dyrektora dotyczące kandydatów do powierzenia im funkcji kierowniczych w szkole,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propozycje dyrektora szkoły w sprawach przydziału nauczycielom stałych prac i zajęć w ramach wynagrodzenia zasadniczego oraz dodatkowo płatnych zajęć dydaktycznych, wychowawczych i opiekuńczych,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wnioski o zezwolenie na indywidualny tok nauki ucznia,</w:t>
      </w:r>
    </w:p>
    <w:p w:rsidR="009744DC" w:rsidRPr="00DD0F88" w:rsidRDefault="009744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zaproponowany przez nauczyciela program nauczania,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 dopuszczenie do użytku w szkole zaproponowanego programu nauczania w szkole podstawowej, zestawu podręczników, materiałów edukacyjnych oraz ćwiczeniowych,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 zamiar powierzenia stanowiska dyrektora szkoły, gdy konkurs nie wyłonił kandydata albo do konkursu nikt się nie zgłosił,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10) przedłużenie powierzenia stanowiska dyrektora,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11) ustalanie dodatkowych dni wolnych od zajęć,</w:t>
      </w:r>
    </w:p>
    <w:p w:rsidR="00CC4733" w:rsidRPr="00DD0F88" w:rsidRDefault="00CC4733" w:rsidP="006B1914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12) wprowadzenie dodatkowych zajęć edukacyjnych do szkolnego planu nauczania,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Rada pedagogiczna deleguje dwóch przedstawicieli do komisji konkursowej wyłaniającej kandydata na stanowisko dyrektora szkoły.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Rada pedagogiczna przygotowuje projekt statutu szkoły oraz jego zmian i uchwala statut lub jego zmiany.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Rada pedagogiczna może występować z wnioskiem do organu prowadzącego szkołę o odwołanie z funkcji dyrektora szkoły oraz odwołanie nauczyciela z innej funkcji kierowniczej w szkole.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Rada pedagogiczna ustala regulamin swojej działalności, który jest odrębnym dokumentem. Zebrania rady pedagogicznej są protokołowane.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Osoby uczestniczące w zebraniach rady są zobowiązane do nieujawniania spraw poruszanych na posiedzeniu rady pedagogicznej, które mogą naruszać dobro osobiste uczniów lub ich rodziców, a także nauczycieli i innych pracowników szkoły.</w:t>
      </w:r>
    </w:p>
    <w:p w:rsidR="00CC4733" w:rsidRPr="00DD0F88" w:rsidRDefault="00CC4733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13</w:t>
      </w:r>
    </w:p>
    <w:p w:rsidR="00415AF0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Samorząd uczniowski tworzą wszyscy uczniowie szkoły. Organem samorządu jest rada samorządu uczniowskiego. </w:t>
      </w:r>
    </w:p>
    <w:p w:rsidR="00886DB7" w:rsidRDefault="00886DB7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Zasady wybierania i działania rady samorządu uczniowskiego określa regulamin uchwalony przez uczniów w głosowaniu równym, tajnym i powszechnym. Regulamin ten nie może być sprzeczny ze statutem szkoły.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Samorząd uczniowski może przedstawiać wnioski wszystkim organom szkoły w sprawach dotyczących szkoły, szczególnie dotyczących praw uczniów.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4. Na wniosek dyrektora szkoły samorząd</w:t>
      </w:r>
      <w:r w:rsidR="00A95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prawo wyrazić swoją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opinię o pracy nauczyciela.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Samorząd uczniowski może przedstawiać radzie pedagogicznej oraz dyrektorowi szkoły wnioski i opinie we wszystkich sprawach danej szkoły, a w szczególności w sprawach dotyczących praw uczniów, takich jak: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prawo do zapoznawania się z programem nauczania, z jego treścią, celem i stawianymi wymaganiami,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prawo do jawnej i umotywowanej oceny postępów w nauce i zachowaniu,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prawo do organizacji życia szkolnego, umożliwiające zachowanie właściwych proporcji między wysiłkiem szkolnym a możliwością rozwijania i zaspokajania własnych zainteresowań,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4) prawo redagowania i wydawania gazety szkolnej 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 prawo organizowania działalności kulturalnej, oświatowej, sportowej oraz rozrywkowej zgodnie z własnymi potrzebami i możliwościami organizacyjnymi, w porozumieniu z dyrektorem,</w:t>
      </w:r>
    </w:p>
    <w:p w:rsidR="00CC4733" w:rsidRPr="00DD0F88" w:rsidRDefault="00CC4733" w:rsidP="00DD0F88">
      <w:pPr>
        <w:spacing w:before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</w:t>
      </w:r>
      <w:r w:rsidR="00673F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prawo do wyboru nauczyciela pełniącego rolę opiekuna samorządu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 xml:space="preserve">6. Samorząd </w:t>
      </w:r>
      <w:r w:rsidR="005B3419" w:rsidRPr="00DD0F88">
        <w:rPr>
          <w:rFonts w:ascii="Times New Roman" w:hAnsi="Times New Roman" w:cs="Times New Roman"/>
          <w:color w:val="000000"/>
          <w:sz w:val="24"/>
          <w:szCs w:val="24"/>
        </w:rPr>
        <w:t xml:space="preserve">uczniowski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>w porozumieniu z dyrektorem szkoły podejmuje działania z zakresu wolontariatu.</w:t>
      </w:r>
    </w:p>
    <w:p w:rsidR="00415AF0" w:rsidRPr="00A63689" w:rsidRDefault="00CC4733" w:rsidP="00A6368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>7. Samorząd ze swojego składu wyłania szkolną radę wolontariatu, której zadaniem jest koo</w:t>
      </w:r>
      <w:r w:rsidR="00953EB5">
        <w:rPr>
          <w:rFonts w:ascii="Times New Roman" w:hAnsi="Times New Roman" w:cs="Times New Roman"/>
          <w:color w:val="000000"/>
          <w:sz w:val="24"/>
          <w:szCs w:val="24"/>
        </w:rPr>
        <w:t>rdynacja działań wolontariatu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 xml:space="preserve"> zebranych spośród pomysłów zgłoszonych przez zespoły uczniowskie poszczególnych oddziałów klasowych. Szczegółowe zasady działania wolontariatu (w tym sposób organizacji i realizacji działań) w szkole określa regulamin wolontariatu, będący odrębnym dokumentem. </w:t>
      </w:r>
    </w:p>
    <w:p w:rsidR="00CC4733" w:rsidRPr="00DD0F88" w:rsidRDefault="00CC4733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14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szkole działa </w:t>
      </w:r>
      <w:r w:rsidRPr="0067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rada rodziców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stanowiąca reprezentację rodziców uczniów.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Rada rodziców uchwala regulamin swojej działalności,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który jest odrębnym dokumentem.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Rada rodziców może występować do dyrektora i innych organów szkoły, organu prowadzącego szkołę oraz organu sprawującego nadzór pedagogiczny z wnioskami i opiniami we wszystkich sprawach szkoły.</w:t>
      </w:r>
    </w:p>
    <w:p w:rsidR="00CC4733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F664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kompetencji rady rodziców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należy:</w:t>
      </w:r>
    </w:p>
    <w:p w:rsidR="00CC4733" w:rsidRPr="00DD0F88" w:rsidRDefault="00CC4733" w:rsidP="00DD0F88">
      <w:pPr>
        <w:pStyle w:val="Tekstpodstawowy"/>
        <w:autoSpaceDE/>
        <w:autoSpaceDN/>
        <w:adjustRightInd/>
        <w:spacing w:before="120" w:line="360" w:lineRule="auto"/>
        <w:ind w:left="284"/>
        <w:rPr>
          <w:strike/>
          <w:color w:val="000000"/>
        </w:rPr>
      </w:pPr>
      <w:r w:rsidRPr="00DD0F88">
        <w:rPr>
          <w:color w:val="000000"/>
        </w:rPr>
        <w:t>1) uchwalanie w porozumieniu z radą pedagogiczną programu</w:t>
      </w:r>
      <w:r w:rsidR="0093692A">
        <w:rPr>
          <w:color w:val="000000"/>
        </w:rPr>
        <w:t xml:space="preserve"> </w:t>
      </w:r>
      <w:r w:rsidRPr="00DD0F88">
        <w:rPr>
          <w:color w:val="000000"/>
        </w:rPr>
        <w:t>wychowawczo-profilaktycznego</w:t>
      </w:r>
      <w:r w:rsidR="00C904B5">
        <w:rPr>
          <w:color w:val="000000"/>
        </w:rPr>
        <w:t xml:space="preserve"> z zastrzeżeniem art. 84 ust. 3 ustawy,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opiniowanie programu i harmonogramu poprawy efektywności kształcenia lub wychowania szkoły, </w:t>
      </w:r>
    </w:p>
    <w:p w:rsidR="00CC4733" w:rsidRPr="00DD0F88" w:rsidRDefault="00CC4733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opiniowanie projektu planu finansowego składanego przez dyrektora szkoły,</w:t>
      </w:r>
    </w:p>
    <w:p w:rsidR="00F66417" w:rsidRPr="00DD0F88" w:rsidRDefault="00F66417" w:rsidP="00AC3C64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CC4733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typowanie dwóch przedstawicieli do komisji konkursowej na stanowisko dyrektora</w:t>
      </w:r>
      <w:r w:rsidR="00CC4733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6417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2D42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Rada rodziców prowadzi dokumentację finansową zgodnie z obowiązującymi przepisami prawa.</w:t>
      </w:r>
    </w:p>
    <w:p w:rsidR="00CC4733" w:rsidRPr="00DD0F88" w:rsidRDefault="00CC4733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15</w:t>
      </w:r>
    </w:p>
    <w:p w:rsidR="002D2D42" w:rsidRPr="00DD0F88" w:rsidRDefault="00CC4733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Organy szkoły są zobowiązane do współpracy, wspierania dyrektora, tworzenia dobrego klimatu szkoły, poczucia współdziałania i partnerstwa, utrwalania demokratycznych zasad funkcjonowania szkoły.</w:t>
      </w:r>
    </w:p>
    <w:p w:rsidR="002D2D42" w:rsidRPr="00DD0F88" w:rsidRDefault="002D2D4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16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Organy szkoły pracują na rzecz szkoły, przyjmując zasadę nieingerowania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swoje kompetencje oraz zasadę współpracy, współdziałają w realizacji zadań wynikających ze statutu i planów pracy szkoły.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Organy szkoły zobowiązane są do wyjaśniania motywów podjętych decyzji, o ile zwróci się z takim wnioskiem drugi organ, w terminie nie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dłuższym niż</w:t>
      </w:r>
      <w:r w:rsidR="00C10346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14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dni od podjęcia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decyzji.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Konflikty i spory, wynikające pomiędzy organami szkoły, rozstrzyga dyrektor szkoły, po wysłuchaniu zainteresowanych stron.</w:t>
      </w:r>
    </w:p>
    <w:p w:rsidR="006B1914" w:rsidRDefault="006B191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689" w:rsidRPr="00DD0F88" w:rsidRDefault="00A63689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D42" w:rsidRPr="00DD0F88" w:rsidRDefault="002D2D4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 IV</w:t>
      </w:r>
    </w:p>
    <w:p w:rsidR="002D2D42" w:rsidRPr="00DD0F88" w:rsidRDefault="002D2D4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ORGANIZACJA SZKOŁY</w:t>
      </w:r>
    </w:p>
    <w:p w:rsidR="002D2D42" w:rsidRPr="00DD0F88" w:rsidRDefault="002D2D4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17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Podstawową jednostką organizacyjną szkoły jest oddział złożony z uczniów, którzy w jednorocznym kursie nauki danego roku szkolnego uczą się wszystkich przedmiotów określonych planem nauczania.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Liczba uczniów w oddziale nie powinna przekraczać 25.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Zajęcia edukacyjne w klasach I-go etapu edukacyjnego są prowadzone w oddziałach liczących nie więcej niż 25 uczniów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 w szczególnych przypadkach określonych ustawą – nie więcej niż 27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733" w:rsidRPr="00DD0F88" w:rsidRDefault="002D2D4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18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Dyrektor za zgodą rodziców organizuje zajęcia rewalidacyjne, których celem jest wspomaganie rozwoju psychofizycznego ucznia z uwzględnieniem jego indywidualnych potrzeb.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Zajęcia uwzględnione są w arkuszu organizacyjnym pracy szkoły na dany rok szkolny.</w:t>
      </w:r>
    </w:p>
    <w:p w:rsidR="002D2D42" w:rsidRPr="00DD0F88" w:rsidRDefault="002D2D4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8B7430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W klasach IV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–VIII</w:t>
      </w:r>
      <w:r w:rsidR="002D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szkoły podstawowej podział na grupy jest obowiązkowy zgodnie z przepisami ministra właściwego do spraw oświaty i wychowania.</w:t>
      </w:r>
    </w:p>
    <w:p w:rsidR="00E2798F" w:rsidRPr="00A63689" w:rsidRDefault="002D2D42" w:rsidP="00A6368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W przypadku oddziałów liczących mniej uczniów niż wskazano w przepisie w ust. 1 podziału na grupy można dokonywać za zgodą organu prowadzącego szkołę.</w:t>
      </w:r>
    </w:p>
    <w:p w:rsidR="002D2D42" w:rsidRPr="00DD0F88" w:rsidRDefault="002D2D4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 2</w:t>
      </w:r>
      <w:r w:rsidR="008B7430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Podstawową formą pracy szkoły są zajęcia dydaktyczno-wychowawcze prowadzone w systemie:</w:t>
      </w:r>
    </w:p>
    <w:p w:rsidR="002D2D42" w:rsidRDefault="002D2D4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kształcenia zintegrowanego</w:t>
      </w:r>
      <w:r w:rsidR="00C71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pierwszym etapie edukacji wczesnoszkolnej.</w:t>
      </w:r>
    </w:p>
    <w:p w:rsidR="00D743FC" w:rsidRPr="00DD0F88" w:rsidRDefault="00D743F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D42" w:rsidRPr="00DD0F88" w:rsidRDefault="002D2D4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klasowo-lekcyjnym na drugim etapie edukacyjnym.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Jednostka lekcyjna trwa 45 minut. W uzasadnionych przypadkach dopuszcza się prowadzenie zajęć edukacyjnych w czasie od 30 do 60 minut, zachowując ogólny tygodniowy czas zajęć ustalony w tygodniowym rozkładzie zajęć.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Czas trwania poszczególnych zajęć edukacyjnych</w:t>
      </w:r>
      <w:r w:rsidR="00C71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pierwszym etapie edukacji wczesnoszkolnej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ustala nauczyciel prowadzący te zajęcia, zachowując ogólny tygodniowy czas zajęć.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4. Podziału godzin przeznaczonych na zajęcia edukacji wczesnoszkolnej dokonuje nauczyciel prowadzący zajęcia, z tym że w trzyletnim okresie nauczania zajęcia edukacyjne należy zrealizować zgodnie z oddzielnymi przepisami.</w:t>
      </w:r>
    </w:p>
    <w:p w:rsidR="0091349A" w:rsidRPr="0091349A" w:rsidRDefault="002D2D42" w:rsidP="0091349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5. Tygodniowy rozkład zajęć na pierwszym etapie edukacyjnym określa ogólny przydział czasu na poszczególne zajęcia wyznaczone ramowym planem nauczania.</w:t>
      </w:r>
    </w:p>
    <w:p w:rsidR="00340E47" w:rsidRPr="008B62D5" w:rsidRDefault="00340E47" w:rsidP="009134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8B6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Zawieszenie zajęć</w:t>
      </w: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możliwe w 4 przypadkach:</w:t>
      </w:r>
    </w:p>
    <w:p w:rsidR="00340E47" w:rsidRPr="008B62D5" w:rsidRDefault="00340E47" w:rsidP="00340E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>zagrożenia bezpieczeństwa uczniów w związku z organizacją i przebiegiem imprez ogólnopolskich lub międzynarodowych,</w:t>
      </w:r>
    </w:p>
    <w:p w:rsidR="00340E47" w:rsidRPr="008B62D5" w:rsidRDefault="00340E47" w:rsidP="00340E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temperatury zewnętrznej lub w pomieszczeniach, w których są prowadzone zajęcia</w:t>
      </w:r>
      <w:r w:rsidR="002D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uczniami, zagrażającej zdrowiu uczniów (</w:t>
      </w:r>
      <w:r w:rsidR="002D1DA3">
        <w:rPr>
          <w:rFonts w:ascii="Times New Roman" w:eastAsia="Times New Roman" w:hAnsi="Times New Roman" w:cs="Times New Roman"/>
          <w:color w:val="000000"/>
          <w:sz w:val="24"/>
          <w:szCs w:val="24"/>
        </w:rPr>
        <w:t>poniżej</w:t>
      </w: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>C w pomieszczeniach),</w:t>
      </w:r>
    </w:p>
    <w:p w:rsidR="00340E47" w:rsidRPr="008B62D5" w:rsidRDefault="00340E47" w:rsidP="00340E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>zagrożenia związanego z sytuacją epidemiologiczną,</w:t>
      </w:r>
    </w:p>
    <w:p w:rsidR="00340E47" w:rsidRPr="008B62D5" w:rsidRDefault="00340E47" w:rsidP="00340E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>nadzwyczajnego zdarzenia zagrażającego bezpieczeństwu lub zdrowiu uczniów innego niż powyższe.</w:t>
      </w:r>
    </w:p>
    <w:p w:rsidR="00FB5AD0" w:rsidRPr="00AC3C64" w:rsidRDefault="00340E47" w:rsidP="00AC3C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zawieszenie zajęć trwa dłużej niż 2 dni, wówczas szkoła przechodzi na </w:t>
      </w:r>
      <w:r w:rsidRPr="008B6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nauczanie zdalne.</w:t>
      </w:r>
    </w:p>
    <w:p w:rsidR="002D2D42" w:rsidRPr="00DD0F88" w:rsidRDefault="008B7430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 21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Uwzględniając potrzeby rozwojowe uczniów, szkoła organizuje zajęcia dodatkowe, stosownie do posiadanych środków finansowych.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Zajęcia dodatkowe prowadzone są w grupach międzyklasowych i międzyoddziałowych poza systemem klasowo-lekcyjnym.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Liczbę uczestników zajęć z zakresu pomocy psychologiczno-ped</w:t>
      </w:r>
      <w:r w:rsidR="005A32AB">
        <w:rPr>
          <w:rFonts w:ascii="Times New Roman" w:eastAsia="Times New Roman" w:hAnsi="Times New Roman" w:cs="Times New Roman"/>
          <w:color w:val="000000"/>
          <w:sz w:val="24"/>
          <w:szCs w:val="24"/>
        </w:rPr>
        <w:t>agogicznej określ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ają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przepisy ministra właściwego do spraw oświaty i wychowania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2D42" w:rsidRPr="00DD0F88" w:rsidRDefault="00362210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 22</w:t>
      </w:r>
    </w:p>
    <w:p w:rsidR="002D2D42" w:rsidRPr="00DD0F88" w:rsidRDefault="002D2D4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Dyrektor szkoły powierza każdy oddział szczególnej opiece wychowawczej jednemu z nauczycieli, zwanemu wychowawcą klasy, spośród uczących w tym oddziale.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Dla zapewnienia ciągłości i skuteczności pracy wychowawczej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przyjęto zasadę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, aby nauczyciel wychowawca opiekował się danym oddziałem w ciągu całego etapu edukacyjnego.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Zmiana wychowawcy klasy może nastąpić przed rozpoczęciem nowego roku szkolnego lub w uzasadnionych przypadkach, także w trakcie trwania roku szkolnego.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4. Formy spełniania zadań nauczyciel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wychowawc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2D1D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dostosowuje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do wieku uczniów, ich potrzeb oraz warunków środowiskowych szkoły.</w:t>
      </w:r>
    </w:p>
    <w:p w:rsidR="00362210" w:rsidRPr="00DD0F88" w:rsidRDefault="00362210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 23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="005A32AB">
        <w:rPr>
          <w:rFonts w:ascii="Times New Roman" w:eastAsia="Times New Roman" w:hAnsi="Times New Roman" w:cs="Times New Roman"/>
          <w:color w:val="000000"/>
          <w:sz w:val="24"/>
          <w:szCs w:val="24"/>
        </w:rPr>
        <w:t>in rozpoczęcia i zakończenia zaj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ęć dydaktyczno-wychowawczych, przerw świątecznych oraz ferii zimowych i letnich</w:t>
      </w:r>
      <w:r w:rsidR="002D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rozporządzenie ministra właściwego ds. oświaty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 wychowania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organizacji roku szkolnego.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Szczegółową organizację nauczania, wychowania i opieki w danym roku szkolnym określa arkusz organizacji szkoły opracowany przez dyrektora szkoły.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Na podstawie zatwierdzonego przez organ prowadzący arkusza organizacji szkoły dyrektor szkoły, z uwzględnieniem zasad ochrony zdrowia i higieny pracy, ustala tygodniowy rozkład zajęć edukacyjnych.</w:t>
      </w:r>
    </w:p>
    <w:p w:rsidR="0091349A" w:rsidRPr="00DD0F88" w:rsidRDefault="00145278" w:rsidP="0091349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Szkoła używa  dzienników </w:t>
      </w:r>
      <w:r w:rsidR="00362210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dokumentujący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ch </w:t>
      </w:r>
      <w:r w:rsidR="00362210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zajęcia </w:t>
      </w:r>
      <w:r w:rsidR="00362210" w:rsidRPr="008B6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lekcyjne.</w:t>
      </w:r>
      <w:r w:rsidR="0091349A"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>. W szkole obowiązuje dziennik elektroniczny (dopuszcza się możliwość prowadzenia dzienników w formie papierowej na zajęciach wyrównawczych, rewalidacyjnych, reedukacyjnych, logopedycznych</w:t>
      </w:r>
      <w:r w:rsidR="002D1DA3">
        <w:rPr>
          <w:rFonts w:ascii="Times New Roman" w:eastAsia="Times New Roman" w:hAnsi="Times New Roman" w:cs="Times New Roman"/>
          <w:color w:val="000000"/>
          <w:sz w:val="24"/>
          <w:szCs w:val="24"/>
        </w:rPr>
        <w:t>, pedagoga szkolnego, biblioteki</w:t>
      </w:r>
      <w:r w:rsidR="0091349A" w:rsidRPr="008B62D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62210" w:rsidRPr="00DD0F88" w:rsidRDefault="00362210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145278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Religia jako szkolny przedmiot nieobowiązkowy jest prowadzona dla uczniów, których rodzice wyrażają takie życzenie.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Życzenie wyrażone jest w formie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pisemnego</w:t>
      </w:r>
      <w:r w:rsidR="002D1D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oświadczenia, nie musi być ponawiane w kolejnym roku szkolnym, może natomiast zostać zmienione.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Uczniowie nie korzystający z lekcji religii objęci są zajęciami opiekuńczo-wychowawczymi.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4. Nauczyciel religii wchodzi w skład rady pedagogicznej.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Nauczyciel religii ma prawo do organizowania spotkań z rodzicami swoich uczniów, ustalając z dyrektorem szkoły </w:t>
      </w:r>
      <w:r w:rsidR="00CF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(jeśli zebranie jest na terenie placówki)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termin i miejsce planowanego spotkania na </w:t>
      </w:r>
      <w:r w:rsidR="00CF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dni wcześniej. 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6. Ocena z religii umieszczana jest na świadectwie szkolnym, wliczana jest do średniej ocen, lecz nie ma wpływu na promocję do następnej klasy.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Uczniowie uczęszczający na lekcje religii </w:t>
      </w:r>
      <w:r w:rsidR="00821D2D" w:rsidRPr="007C1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uzyskać </w:t>
      </w:r>
      <w:r w:rsidRPr="007C1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trzy kolejne dni zwolnienia </w:t>
      </w:r>
      <w:r w:rsidRPr="007C1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zajęć szkolnych w celu odbycia rekolekcji wielkopostnych w wyznaczonym terminie.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>Uczniowie nie korzystający z lekcji religii objęci są zajęciami świetlicowymi lub zajęciami opiekuńczo-wychowawczymi.</w:t>
      </w:r>
    </w:p>
    <w:p w:rsidR="00362210" w:rsidRPr="00DD0F88" w:rsidRDefault="00362210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145278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</w:p>
    <w:p w:rsidR="00362210" w:rsidRPr="00DD0F88" w:rsidRDefault="00362210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Dla wszystkich uczniów klas IV-VIII organizowane są zajęcia edukacyjne „Wychowanie do życia w rodzinie”.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Udział ucznia w zajęciach „Wychowanie do życia w rodzinie” nie jest obowiązkowy.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Uczeń nie bierze udziału w zajęciach, jeżeli jego rodzice zgłoszą dyrektorowi szkoły w formie pisemnej rezygnację z udziału ucznia w zajęciach.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4. Uczniowie, których rodzice nie wyrazili zgody na uczestniczenie ich dzieci w zajęciach „Wychowania do życia w rodzinie”, mają zapewnioną opiekę w świetlicy szkolnej.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5. Zajęcia nie podlegają ocenie i nie mają wpływu na promocję ucznia do klasy programowo wyższej ani na ukończenie szkoły przez ucznia.</w:t>
      </w:r>
    </w:p>
    <w:p w:rsidR="00145278" w:rsidRPr="00DD0F88" w:rsidRDefault="00145278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26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:rsidR="00145278" w:rsidRPr="00821D2D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Szkoła może prowadzić działalność innowacyjną i eksperymentalną zgodnie z odrębnymi przepisami</w:t>
      </w:r>
      <w:r w:rsidR="00821D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5278" w:rsidRPr="00DD0F88" w:rsidRDefault="00145278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27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Biblioteka szkolna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</w:t>
      </w:r>
      <w:r w:rsidR="005A3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podstawowych funkcji szkoły: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kształcąco-wychowawczej, opiekuńczej i kulturalno-rekreacyjnej.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Biblioteka szkolna wspomaga nauczycieli w: 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kształceniu umiejętności posługiwania się językiem polskim, w tym dbałości o wzbogacanie zasobu słownictwa uczniów,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stwarzaniu uczniom warunków do nabywania umiejętności wyszukiwania, porządkowania i wykorzystywania informacji z różnych źródeł, na zajęciach z różnych przedmiotów.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biblioteki należy: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gromadzenie i opracowywanie zbiorów (książek, czasopism, kaset, płyt oraz innych nośników cyfrowych itp.),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prowadzenie dokładnej ewidencji zbiorów,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udzielanie pomocy uczniom w doborze wydawnictw ułatwiających opanowanie wiadomości szkolnych i kształcenia osobowości w rozwijaniu zainteresowań i uzdolnień we wzbogacaniu znajomości języka ojczystego w wyrabianiu wrażliwości na prawdę i piękno zawarte w treści książek,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organizowanie spotkań okazjonalnych i tematycznych,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umożliwianie dostępu do jej zbiorów w stałych dniach i godzinach w czasie zajęć lekcyjnych i po ich zakończeniu.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Biblioteka w ramach swoich zadań współpracuje z: 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uczniami, poprzez: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a) zakup lub sprowadzanie szczególnie poszukiwanych książek,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b) tworzenie aktywu bibliotecznego,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c) informowanie o aktywności czytelniczej,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d) udzielanie pomocy w korzystaniu z różnych źródeł informacji, a także w doborze literatury i kształtowaniu nawyków czytelniczych,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umożliwienie korzystania z Internetu, encyklopedii i programów multimedialnych; 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nauczycielami i innymi pracownikami szkoły, poprzez: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a) sprowadzanie literatury pedagogicznej, przedmiotu, poradników metodycznych i czasopism pedagogicznych,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b) organizowanie wystawek tematycznych,</w:t>
      </w:r>
    </w:p>
    <w:p w:rsidR="00145278" w:rsidRPr="00DD0F88" w:rsidRDefault="00145278" w:rsidP="00415AF0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c) informowanie o nowych nabytkach biblioteki,</w:t>
      </w:r>
    </w:p>
    <w:p w:rsidR="00145278" w:rsidRPr="00DD0F88" w:rsidRDefault="00415AF0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45278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) działania mające na celu poprawę czytelnictwa,</w:t>
      </w:r>
    </w:p>
    <w:p w:rsidR="00145278" w:rsidRPr="00DD0F88" w:rsidRDefault="00415AF0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45278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umożliwienie korzystania z Internetu, encyklopedii, programów multimedialnych; 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rodzicami, poprzez: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a) udostępnianie zbiorów gromadzonych w bibliotece,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b) umożliwienie korzystania z Internetu, encyklopedii i programów multimedialnych,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c) działania na rzecz podniesienia aktywności czytelniczej dzieci,</w:t>
      </w:r>
    </w:p>
    <w:p w:rsidR="00145278" w:rsidRPr="00DD0F88" w:rsidRDefault="00145278" w:rsidP="00415AF0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d) udostępnianie Statutu szkoły, programu wychowawczo-profilaktycznego oraz innych dokumentów prawa szkolnego</w:t>
      </w:r>
      <w:r w:rsidR="00415A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innymi bibliotekami, poprzez: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a) lekcje biblioteczne przeprowadzane przez bibliotekarzy z biblioteki publicznej,</w:t>
      </w:r>
    </w:p>
    <w:p w:rsidR="00145278" w:rsidRPr="00DD0F88" w:rsidRDefault="0014527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b) udział w konkursach poetyckic</w:t>
      </w:r>
      <w:r w:rsidR="005C73B2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h, plastycznych, wystawach itp.</w:t>
      </w:r>
    </w:p>
    <w:p w:rsidR="00145278" w:rsidRPr="00DD0F88" w:rsidRDefault="00145278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C73B2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W szkole działa świetlica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uczniów.</w:t>
      </w:r>
    </w:p>
    <w:p w:rsidR="00145278" w:rsidRPr="00DD0F88" w:rsidRDefault="0014527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Do świetlicy przyjmowane są dzieci, które muszą przebywać dłużej w szkole ze względu na czas pracy ich rodziców, organizację dojazdu do szkoły lub inne okoliczności wymagające zapewnienia uczniowi opieki w szkole: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pierwszej kolejności przyjmowane są dzieci </w:t>
      </w:r>
      <w:r w:rsidR="005C73B2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dojeżdżające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drugiej kolejności </w:t>
      </w:r>
      <w:r w:rsidR="005C73B2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obydwojga pracujących rodziców i samotnie wychowujących</w:t>
      </w:r>
    </w:p>
    <w:p w:rsidR="00145278" w:rsidRPr="00DD0F88" w:rsidRDefault="0014527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pozostałe dzieci w miarę wolnych miejsc.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Do świetlicy przyjmowane są dzieci na podstawie kart zgłoszeń składanych przez rodziców 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>w terminie określonym przez dyrektora szkoły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4. Czas pracy świetlicy określa dyrektor szkoły.</w:t>
      </w:r>
    </w:p>
    <w:p w:rsidR="005C73B2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5. Świetlica szkolna jest pozalekcyjną formą wychowawczo-opiekuńczej działalności szkoły.</w:t>
      </w:r>
    </w:p>
    <w:p w:rsidR="00D743FC" w:rsidRPr="00DD0F88" w:rsidRDefault="00D743F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6.Grupa wychowawcza w świetlicy nie może przekracza</w:t>
      </w:r>
      <w:r w:rsidRPr="00DD0F88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uczniów. 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7. Pracownicy pedagogiczni świetlicy wchodzą w skład rady pedagogicznej i składają sprawozdania ze swojej działalności.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Wychowawcy świetlicy współpracują z nauczycielami i wychowawcami klas w zakresie pomocy w kompensowaniu braków dydaktycznych oraz pedagogiem szkolnym, otaczając opieką dzieci z rodzin niewydolnych wychowawczo.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Szczegółowe zasady dotyczące bezpieczeństwa dzieci oraz organizacji pracy świetlicy znajdują się w regulaminie świetlicy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który jest odrębnym dokumentem.</w:t>
      </w:r>
    </w:p>
    <w:p w:rsidR="005C73B2" w:rsidRPr="00DD0F88" w:rsidRDefault="005C73B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29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prowadzi dożywianie w formie obiadów dwudaniowych dla dzieci tego potrzebujących.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Uczniowie korzystają ze stołówki szkolnej za odpłatnością, którą ustala dyrektor szkoły w porozumieniu z organem prowadzącym szkołę.</w:t>
      </w:r>
    </w:p>
    <w:p w:rsidR="00AC3C64" w:rsidRPr="00415AF0" w:rsidRDefault="005C73B2" w:rsidP="00415AF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Szkoła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występuje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do rady rodziców i innych instytucji i organizacji z prośbą o pokrycie w całości lub częściowo kosztów posiłków dla uczniów znajdujących się w trudnej sytuacji finansowej.</w:t>
      </w:r>
    </w:p>
    <w:p w:rsidR="005C73B2" w:rsidRPr="00DD0F88" w:rsidRDefault="005C73B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30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realizacji </w:t>
      </w:r>
      <w:r w:rsidR="00C10346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celów statutowych szkoła wykorzystuje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pomieszczenia</w:t>
      </w:r>
      <w:r w:rsidR="00C10346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budynku szkoły.</w:t>
      </w:r>
    </w:p>
    <w:p w:rsidR="005C73B2" w:rsidRPr="00DD0F88" w:rsidRDefault="005C73B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31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Uczniom, którym z przyczyn rozwojowych, rodzinnych lub losowych potrzebna jest pomoc i wsparcie szkoła udziela pomocy psychologiczno-pedagogicznej oraz materialnej. 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Pomoc psychologiczną i pedagogiczną w szkole organizuje dyrektor szkoły.</w:t>
      </w:r>
    </w:p>
    <w:p w:rsidR="005C73B2" w:rsidRPr="00DD0F88" w:rsidRDefault="005C73B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Pomoc psychologiczno-pedagogiczna w szkole jest organizowana podczas bieżącej pracy, a także w formie: </w:t>
      </w:r>
    </w:p>
    <w:p w:rsidR="005C73B2" w:rsidRPr="00DD0F88" w:rsidRDefault="005C73B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zajęć specjalistycznych oraz innych zaję</w:t>
      </w:r>
      <w:r w:rsidR="00382FDC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ć o charakterze terapeutycznym,</w:t>
      </w:r>
    </w:p>
    <w:p w:rsidR="00382FDC" w:rsidRPr="00DD0F88" w:rsidRDefault="00382F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zajęć dydaktyczno- wyrównawczych</w:t>
      </w:r>
    </w:p>
    <w:p w:rsidR="009111BF" w:rsidRPr="00DD0F88" w:rsidRDefault="005C73B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82FDC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</w:p>
    <w:p w:rsidR="00382FDC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Pomoc materialna ma charakter socjalny albo motywacyjny.</w:t>
      </w:r>
    </w:p>
    <w:p w:rsidR="00D743FC" w:rsidRPr="00DD0F88" w:rsidRDefault="00D743F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Świadczeniami pomocy materialnej o charakterze socjalnym są:</w:t>
      </w:r>
    </w:p>
    <w:p w:rsidR="00382FDC" w:rsidRPr="00DD0F88" w:rsidRDefault="00382F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stypendium szkolne,</w:t>
      </w:r>
    </w:p>
    <w:p w:rsidR="00382FDC" w:rsidRPr="00DD0F88" w:rsidRDefault="00382F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zasiłek szkolny.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Stypendium szkolne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otrzymuje</w:t>
      </w:r>
      <w:r w:rsidR="002D1D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uczeń znajdujący się w trudnej sytuacji materialnej, wynikającej z niskich dochodów na osobę w rodzinie, w szczególności, gdy rodzina jest niepełna lub wystąpiło zdarzenie losowe.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Zasiłek szkolny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przyznaje się</w:t>
      </w:r>
      <w:r w:rsidR="002D1D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uczniowi znajdującemu się przejściowo w trudnej sytuacji materialnej z powodu zdarzenia losowego.</w:t>
      </w:r>
    </w:p>
    <w:p w:rsidR="00382FDC" w:rsidRPr="00DD0F88" w:rsidRDefault="00382F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33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Szkoła współpracuje z Poradnią Psychologiczno-Pedagogiczną w Węgrowie oraz innymi placówkami wspierającymi pracę szkoły celem: </w:t>
      </w:r>
    </w:p>
    <w:p w:rsidR="00382FDC" w:rsidRPr="00DD0F88" w:rsidRDefault="00382F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uzyskania wsparcia merytorycznego dla nauczycieli i specjalistów udzielających uczniom i rodzicom pomocy psychologiczno-pedagogicznej w szkole,</w:t>
      </w:r>
    </w:p>
    <w:p w:rsidR="00382FDC" w:rsidRPr="00DD0F88" w:rsidRDefault="00382F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udzielania rodzicom i nauczycielom pomocy psychologiczno-pedagogicznej związanej z wychowywaniem i kształceniem dzieci i młodzieży.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:rsidR="00DD0F88" w:rsidRDefault="00382FDC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 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</w:p>
    <w:p w:rsidR="006B1914" w:rsidRPr="006B1914" w:rsidRDefault="006B1914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2FDC" w:rsidRPr="00DD0F88" w:rsidRDefault="00382F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</w:t>
      </w:r>
    </w:p>
    <w:p w:rsidR="00382FDC" w:rsidRPr="00DD0F88" w:rsidRDefault="00382F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NAUCZYCIELE I INNI PRACOWNICY SZKOŁY</w:t>
      </w:r>
    </w:p>
    <w:p w:rsidR="00382FDC" w:rsidRPr="00DD0F88" w:rsidRDefault="00382F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2FDC" w:rsidRPr="00DD0F88" w:rsidRDefault="00382F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34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zatrudnia nauczycieli i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pracowników na stanowiskach niepedagogicznych.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Zasady zatrudniania nauczycieli reguluje ustawa Karta Nauczyciela, a pracowników niepedagogicznych szkoły określają przepisy ustawy Kodeks pracy.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Kwalifikacje nauczycieli, a także zasady ich wynagradzania określa minister właściwy do spraw oświaty i wychowania oraz pracodawca, a kwalifikacje i zasady wynagradzania pracowników niepe</w:t>
      </w:r>
      <w:r w:rsidR="00295B07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dagogicznych </w:t>
      </w:r>
      <w:r w:rsidR="00467EA8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określają przepisy dotyczące tych pracowników.</w:t>
      </w:r>
    </w:p>
    <w:p w:rsidR="00A63689" w:rsidRDefault="00A63689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3689" w:rsidRDefault="00A63689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2FDC" w:rsidRPr="00DD0F88" w:rsidRDefault="00382F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95B07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</w:t>
      </w:r>
    </w:p>
    <w:p w:rsidR="00382FDC" w:rsidRPr="006B1914" w:rsidRDefault="00467EA8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382FDC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W sytuacji, gdy dyrektor nie może pełnić obowiązków służb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owych, zastępstwo ustala organ prowadzący</w:t>
      </w:r>
      <w:r w:rsidR="00382FDC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82FDC" w:rsidRPr="00DD0F88" w:rsidRDefault="00382FDC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467EA8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</w:t>
      </w:r>
    </w:p>
    <w:p w:rsidR="00382FDC" w:rsidRPr="00DD0F88" w:rsidRDefault="00382FDC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Do zadań wychowawcy klasy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należy: </w:t>
      </w:r>
    </w:p>
    <w:p w:rsidR="00382FDC" w:rsidRPr="00DD0F88" w:rsidRDefault="00382F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tworzenie warunków wspomagających rozwój ucznia, jego proces uczenia się oraz przygotowanie do życia w rodzinie i w społeczeństwie,</w:t>
      </w:r>
    </w:p>
    <w:p w:rsidR="00382FDC" w:rsidRPr="00DD0F88" w:rsidRDefault="00382FD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inspirowanie i wspomaganie działań zespołowych uczniów,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podejmowanie działań umożliwiających rozwiązywanie konfliktów w zespole uczniów oraz pomiędzy uczniami a innymi członkami społeczności szkolnej. </w:t>
      </w:r>
    </w:p>
    <w:p w:rsidR="00467EA8" w:rsidRPr="00DD0F88" w:rsidRDefault="00467EA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Wychowawca w celu realizacji zadań, o których mowa w ust. 1: 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otacza indywidualną opieką każdego wychowanka,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planuje i organizuje wspólnie z uczniami i ich rodzicami: </w:t>
      </w:r>
    </w:p>
    <w:p w:rsidR="00467EA8" w:rsidRPr="00DD0F88" w:rsidRDefault="00467EA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różne formy życia zespołowego rozwijające jednostki i integrujące zespół uczniowski, </w:t>
      </w:r>
    </w:p>
    <w:p w:rsidR="00467EA8" w:rsidRPr="00DD0F88" w:rsidRDefault="00467EA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b) ustala treści i formy zajęć tematycznych na godzinach do dyspozycji wychowawcy;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współdziała z nauczycielami uczącymi w jego oddziale,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:rsidR="00467EA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utrzymuje kontakt z rodzicami uczniów w celu: </w:t>
      </w:r>
    </w:p>
    <w:p w:rsidR="00D743FC" w:rsidRPr="00DD0F88" w:rsidRDefault="00D743FC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EA8" w:rsidRPr="00DD0F88" w:rsidRDefault="00467EA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a) poznania i ustalenia potrzeb opiekuńczo-wychowawczych dzieci,</w:t>
      </w:r>
    </w:p>
    <w:p w:rsidR="00467EA8" w:rsidRPr="00DD0F88" w:rsidRDefault="00467EA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współdziałania, tzn. udzielania im pomocy w ich działaniach wychowawczych wobec młodzieży i otrzymywania od nich pomocy w swoich działaniach, </w:t>
      </w:r>
    </w:p>
    <w:p w:rsidR="00467EA8" w:rsidRPr="00DD0F88" w:rsidRDefault="00467EA8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c) włączania ich w sprawy życia klasy i szkoły;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współpracuje z pedagogiem szkolnym, logopedą i innymi specjalistami świadczącymi wykwalifikowaną pomoc w rozpoznawaniu potrzeb i trudności, także zdrowotnych, oraz zainteresowań i szczególnych uzdolnień uczniów,</w:t>
      </w:r>
    </w:p>
    <w:p w:rsidR="00467EA8" w:rsidRPr="00DD0F88" w:rsidRDefault="00467EA8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Wychowawca klasy realizuje zadania wychowawcze poprzez: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opracowanie planu wychowawczego dla danej klasy w oparciu o program wychowawczo-profilaktyczny szkoły,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zapoznawanie rodziców uczniów z programem wychowawczo-profilaktycznym szkoły, planem wychowawczym klasy i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zasadami oceniania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diagnozę potrzeb uczniów w zakresie opieki, wychowania i profilaktyki dokonywaną na początku każdego roku szkolnego oraz w trakcie roku szkolnego,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kształtowanie osobowości ucznia,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systematyczną współpracę z rodzicami, nauczycielami, pedagogiem szkolnym, pielęgniarką,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udzielanie uczniom pomocy psychologiczno-pedagogicznej, materialnej i socjalnej,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wspieranie rodzin niewydolnych wychowawczo,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motywowanie ucznia do osiągania jak najlepszych wyników w nauce, zgodnie z jego możliwościami i zainteresowaniami,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9) dbanie o regularne uczęszczanie uczniów na zajęcia edukacyjne, badanie przyczyn absencji, egzekwowanie obowiązku szkolnego,</w:t>
      </w:r>
    </w:p>
    <w:p w:rsidR="00467EA8" w:rsidRPr="00DD0F88" w:rsidRDefault="00467EA8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10) informowanie pedagoga szkolnego o nieusprawiedliwionych nieobecnościach ucznia,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11) troskę o rozwijanie zainteresowań ucznia poprzez zachęcanie do udziału w różnych formach zajęć pozalekcyjnych, konkursach, pracy w organizacjach szkolnych,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12) dbanie o prawidłowe stosunki między wychowankami,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wyrabianie u uczniów poczucia współodpowiedzialności za porządek, estetykę, czystość na terenie klasy, szkoły, 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14) 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15) ochronę przed skutkami demoralizacji i uzależnień, podejmowanie niezbędnych działań profilaktycznych, opiekuńczych i wychowawczych,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16) wdrażanie do dbania o higienę, stan zdrowia, stan higieniczny otoczenia oraz przestrzegania zasad bhp w szkole i poza nią,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17) informowanie rodziców ucznia o uzyskiwanych przez niego ocenach bieżących, śródrocznych i rocznych z poszczególnych zajęć edukacyjnych oraz ocenach zachowania, osiągnięciach, sukcesach, trudnościach w nauce, niepowodzeniach szkolnych, problemach wychowawczych,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18) rzetelne, systematyczne i terminowe prowadzenie dokumentacji określonej Zarządzeniami dyrektora szkoły,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19) opracowanie i wdrażanie oraz przeprowadzanie ewaluacji – we współpracy z zespołem wychowawczym – programu wychowawczo-profilaktycznego</w:t>
      </w:r>
      <w:r w:rsidR="002D1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szkoły, planu wychowawczego i tematyki godzin wychowawczych dla danego oddziału, harmonogramu imprez klasowych i szkolnych,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20) współpraca z biblioteką w rozbudzaniu potrzeby czytania u uczniów,</w:t>
      </w: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4. Wychowawca ma prawo do uzyskania wsparcia, pomocy merytorycznej, metodycznej i psychologiczno-pedagogicznej w podejmowanych działaniach edukacyjnych od dyrekcji szkoły, pedagoga szkolnego, poradni psychologiczno-pedagogicznej, doradców metodycznych i instytucji wspomagających szkołę.</w:t>
      </w: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Zmiana wychowawcy klasy może nastąpić w wyniku decyzji dyrektora szkoły w następujących przypadkach: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na umotywowany wniosek nauczyciela – wychowawcy,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w wyniku decyzji dyrektora podyktowanej stwierdzonymi błędami wychowawczymi.</w:t>
      </w: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podejmuje decyzję w ciągu</w:t>
      </w:r>
      <w:r w:rsidR="005E10F5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dni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złożenia wniosku w tej sprawie. Zmiana wychowawcy klasy następuje od pierwszego dnia następnego miesiąca. </w:t>
      </w:r>
    </w:p>
    <w:p w:rsidR="001F04AB" w:rsidRDefault="001F04A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04AB" w:rsidRDefault="001F04A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Sprawy sporne dotyczące uczniów w klasie rozstrzyga wychowawca klasy z udziałem samorządu klasowego i klasowej rady rodziców.</w:t>
      </w:r>
    </w:p>
    <w:p w:rsidR="00B02ABB" w:rsidRPr="001F04AB" w:rsidRDefault="00B02ABB" w:rsidP="00D743FC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Sprawy nierozstrzygnięte przez wychowawcę klasy kierowane są do dyrektora szkoły, którego decyzja jest ostateczna.</w:t>
      </w:r>
      <w:r w:rsidR="001F0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37</w:t>
      </w: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Nauczyciel obowiązany jest: rzetelnie realizować zadania związane z powierzonym mu stanowiskiem oraz podstawowymi funkcjami szkoły: dydaktyczną, wychowawczą i opiekuńczą; </w:t>
      </w:r>
    </w:p>
    <w:p w:rsidR="00B02ABB" w:rsidRPr="0039370A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Do </w:t>
      </w:r>
      <w:r w:rsidRPr="00393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zadań </w:t>
      </w: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nauczyciela </w:t>
      </w:r>
      <w:r w:rsidRPr="00966BE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realizować program wychowawczo-profilaktyczny szkoły,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efektywnie realizować przyjęty program nauczania,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właściwie organizować proces nauczania,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oceniać uczniów zgodnie z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obowiązującymi przepisami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przedmiotowymi zasadami oceniania,</w:t>
      </w:r>
    </w:p>
    <w:p w:rsidR="00B02ABB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dokonywać systematycznej ewaluacji swojej pracy,</w:t>
      </w:r>
    </w:p>
    <w:p w:rsidR="001F04AB" w:rsidRPr="00DD0F88" w:rsidRDefault="001F04A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uczestniczyć w organizacji i przebiegu Egzaminów Ósmoklasistów</w:t>
      </w:r>
    </w:p>
    <w:p w:rsidR="00B02ABB" w:rsidRPr="00DD0F88" w:rsidRDefault="00886DB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02ABB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) zapewnić bezpieczeństwo uczniom w czasie lekcji, przerw i zajęć pozalekcyjnych oraz wszelkiego typu wyjść, wycieczek, przestrzegać przepisów bhp i zarządzeń dyrektora szkoły w tym zakresie,</w:t>
      </w:r>
    </w:p>
    <w:p w:rsidR="00B02ABB" w:rsidRPr="00DD0F88" w:rsidRDefault="00886DB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02ABB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) kontrolować obecności uczniów na wszystkich zajęciach i niezwłocznie informować wychowawcę klasy o niezapowiedzianej nieobecności,</w:t>
      </w:r>
    </w:p>
    <w:p w:rsidR="00B02ABB" w:rsidRPr="00DD0F88" w:rsidRDefault="00886DB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02ABB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) w miarę możliwości zapobiegać niepowodzeniom szkolnym uczniów,</w:t>
      </w:r>
    </w:p>
    <w:p w:rsidR="00B02ABB" w:rsidRPr="00DD0F88" w:rsidRDefault="00886DB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02ABB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) indywidualizować proces nauczania,</w:t>
      </w:r>
    </w:p>
    <w:p w:rsidR="00D743FC" w:rsidRPr="00DD0F88" w:rsidRDefault="00886DB7" w:rsidP="00D743FC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02ABB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) wspiera</w:t>
      </w:r>
      <w:r w:rsidR="00D743FC">
        <w:rPr>
          <w:rFonts w:ascii="Times New Roman" w:eastAsia="Times New Roman" w:hAnsi="Times New Roman" w:cs="Times New Roman"/>
          <w:color w:val="000000"/>
          <w:sz w:val="24"/>
          <w:szCs w:val="24"/>
        </w:rPr>
        <w:t>ć każdego ucznia w jego rozwoju,</w:t>
      </w:r>
    </w:p>
    <w:p w:rsidR="00B02ABB" w:rsidRPr="00DD0F88" w:rsidRDefault="00886DB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B02ABB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) troszczyć się o powierzone mu pomoce dydaktyczne i majątek szkoły,</w:t>
      </w:r>
    </w:p>
    <w:p w:rsidR="00B02ABB" w:rsidRPr="00DD0F88" w:rsidRDefault="00B02ABB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38</w:t>
      </w: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966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zadań</w:t>
      </w:r>
      <w:r w:rsidR="002D1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6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pedagoga</w:t>
      </w:r>
      <w:r w:rsidR="002D1D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szkolnego</w:t>
      </w:r>
      <w:r w:rsidRPr="00966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6BE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 wychowawcom klas, a w szczególności: 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rozpoznawanie indywidualnych potrzeb uczniów oraz analizowanie przyczyn niepowodzeń szkolnych,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określanie form i sposobów udzielania uczniom, w tym uczniom z wybitnymi uzdol</w:t>
      </w:r>
      <w:r w:rsidR="00FE1634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nieniami, pomocy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pedagogicznej, odpowiednio do rozpoznanych potrzeb,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organizowanie i prow</w:t>
      </w:r>
      <w:r w:rsidR="00FE1634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adzenie różnych form pomocy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pedagogicznej dla uczniów, rodziców i nauczycieli,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podejmowanie działań wychowawczych i profilaktycznych wynikających z programu wychowawczo-profilaktycznego szkoły w stosunku do uczniów, z udziałem rodziców i nauczycieli,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wspieranie działań wychowawczych i opiekuńczych nauczycieli, wynikających z programu wychowawczo-profilaktycznego,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planowanie i koordynowanie zadań realizowanych przez szkołę na rzecz uczniów, rodziców i nauczycieli w zakresie wyboru przez uczniów kierunku kształcenia,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działanie na rzecz zorganizowania opieki i pomocy materialnej uczniom znajdującym się w trudnej sytuacji życiowej,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udzielanie różny</w:t>
      </w:r>
      <w:r w:rsidR="00FE1634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ch form pomocy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pedagogicznej uczniom realizującym indywidualny program lub tok nauki,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9) współdziałanie w opracowaniu programu wychowawczo-profilaktycznego szkoły i jego ewaluacji,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10) wspieranie działań wychowawczych i profilaktycznych nauczycieli, wynikających z programu wychowawczo-profilaktycznego szkoły,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różnych form terapii uczniom niedostosowanym społecznie,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współdziałanie z Poradnią Psychologiczno-Pedagogiczną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</w:t>
      </w:r>
      <w:r w:rsidR="00FE1634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Węgrowie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i poradniami specjalistycznymi, kierując do nich wszystkich potrzebujących,</w:t>
      </w:r>
    </w:p>
    <w:p w:rsidR="00FE1634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13) współdziałanie z instytucjami, organizacjami i stowarzyszeniami opiekuńczo-wychowawczymi,</w:t>
      </w:r>
    </w:p>
    <w:p w:rsidR="00B02ABB" w:rsidRPr="00DD0F88" w:rsidRDefault="00B02AB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zadań logopedy </w:t>
      </w:r>
      <w:r w:rsidRPr="00966BE4">
        <w:rPr>
          <w:rFonts w:ascii="Times New Roman" w:eastAsia="Times New Roman" w:hAnsi="Times New Roman" w:cs="Times New Roman"/>
          <w:color w:val="000000"/>
          <w:sz w:val="24"/>
          <w:szCs w:val="24"/>
        </w:rPr>
        <w:t>należy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szczególności: 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przeprowadzenie badań wstępnych, w celu ustalenia stanu mowy uczniów, w tym mowy głośnej i pisma,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diagnozowanie logopedyczne oraz – odpowiednio do jego wyników – organizowanie pomocy logopedycznej,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prowadzenie terapii logopedycznej indywidualnej i w grupach dzieci, u których stwierdzono nieprawidłowości w rozwoju mowy głośnej i pisma,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organizowanie pomocy logopedycznej dla dzieci z trudnościami w czytaniu i pisaniu, przy ścisłej współpracy z pedagogami i nauczycielami prowadzącymi zajęcia korekcyjno-kompensacyjne,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i prowadzenie różnych form pomocy psychologiczno-pedagogicznej dla uczniów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, rodziców i nauczycieli,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podejmowanie działań profilaktycznych zapobiegających powstawaniu zaburzeń komunikacji językowej, w tym współpraca z najbliższym środowiskiem ucznia,</w:t>
      </w:r>
    </w:p>
    <w:p w:rsidR="00B02ABB" w:rsidRPr="00DD0F88" w:rsidRDefault="00B02ABB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współdziałanie w opracowaniu programu wychowawczo-profilaktycznego szkoły i jego ewaluacji,</w:t>
      </w:r>
    </w:p>
    <w:p w:rsidR="00B722F7" w:rsidRDefault="00B02ABB" w:rsidP="006B1914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wspieranie działań wychowawczych i profilaktycznych nauczycieli, wynikających z programu wychowawczo-profilaktycznego szkoły,</w:t>
      </w:r>
    </w:p>
    <w:p w:rsidR="00EF0AAE" w:rsidRDefault="00EF0AAE" w:rsidP="00EF0AA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8B6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.Do zadań pedagoga</w:t>
      </w:r>
      <w:r w:rsidR="00A00D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6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specjalnego</w:t>
      </w:r>
      <w:r w:rsidR="00A00D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należy:</w:t>
      </w:r>
    </w:p>
    <w:p w:rsidR="00EF0AAE" w:rsidRPr="00EF0AAE" w:rsidRDefault="00EF0AAE" w:rsidP="00E53DA3">
      <w:pPr>
        <w:pStyle w:val="Akapitzlist"/>
        <w:numPr>
          <w:ilvl w:val="0"/>
          <w:numId w:val="23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 działań w zakresie zapewnienia aktywnego i pełnego uczestnictwa dzieci i młodzieży w życiu szkoły </w:t>
      </w:r>
    </w:p>
    <w:p w:rsidR="00EF0AAE" w:rsidRPr="00EF0AAE" w:rsidRDefault="00EF0AAE" w:rsidP="00E53DA3">
      <w:pPr>
        <w:pStyle w:val="Akapitzlist"/>
        <w:numPr>
          <w:ilvl w:val="0"/>
          <w:numId w:val="23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badań i działań diagnostycznych związanych z rozpoznawaniem indywidualnych potrzeb rozwojowych i edukacyjnych oraz możliwości psychofizycznych </w:t>
      </w:r>
    </w:p>
    <w:p w:rsidR="00EF0AAE" w:rsidRPr="00EF0AAE" w:rsidRDefault="00EF0AAE" w:rsidP="00E53DA3">
      <w:pPr>
        <w:pStyle w:val="Akapitzlist"/>
        <w:numPr>
          <w:ilvl w:val="0"/>
          <w:numId w:val="23"/>
        </w:numPr>
        <w:shd w:val="clear" w:color="auto" w:fill="FFFFFF"/>
        <w:spacing w:after="1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wspieranie nauczycieli w:</w:t>
      </w:r>
    </w:p>
    <w:p w:rsidR="00EF0AAE" w:rsidRPr="00EF0AAE" w:rsidRDefault="00EF0AAE" w:rsidP="00E53D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rozpoznawaniu przyczyn niepowodzeń edukacyjnych lub trudności w funkcjonowaniu uczniów lub wychowanków,</w:t>
      </w:r>
    </w:p>
    <w:p w:rsidR="00EF0AAE" w:rsidRPr="00EF0AAE" w:rsidRDefault="00EF0AAE" w:rsidP="00E53D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udzielaniu pomocy psychologiczno-pedagogicznej w bezpośredniej pracy z uczniem lub wychowankiem,</w:t>
      </w:r>
    </w:p>
    <w:p w:rsidR="00EF0AAE" w:rsidRPr="00EF0AAE" w:rsidRDefault="00EF0AAE" w:rsidP="00E53D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dostosowaniu sposobów i metod pracy do indywidualnych potrzeb rozwojowych i edukacyjnych ucznia lub wychowanka oraz jego możliwości psychofizycznych,</w:t>
      </w:r>
    </w:p>
    <w:p w:rsidR="00EF0AAE" w:rsidRPr="00EF0AAE" w:rsidRDefault="00EF0AAE" w:rsidP="00E53D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doborze metod, form kształcenia i środków dydaktycznych do potrzeb uczniów lub wychowanków,</w:t>
      </w:r>
    </w:p>
    <w:p w:rsidR="00EF0AAE" w:rsidRPr="00EF0AAE" w:rsidRDefault="00EF0AAE" w:rsidP="00E53DA3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rozwiązywanie problemów dydaktycznych i wychowawczych uczniów lub wychowanków,</w:t>
      </w:r>
    </w:p>
    <w:p w:rsidR="00EF0AAE" w:rsidRPr="00EF0AAE" w:rsidRDefault="00EF0AAE" w:rsidP="00E53DA3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dokonywanie wraz z zespołem wielospecjalistycznej oceny poziomu funkcjonowania dzieci i młodzieży objętych kształceniem,</w:t>
      </w:r>
    </w:p>
    <w:p w:rsidR="00EF0AAE" w:rsidRPr="00EF0AAE" w:rsidRDefault="00EF0AAE" w:rsidP="00E53DA3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niezbędnych do nauki warunków, sprzętu specjalistycznego i środków dydaktycznych, odpowiednich ze względu na indywidualne potrzeby rozwojowe i edukacyjne oraz możliwości psychofizyczne ucznia lub wychowanka,</w:t>
      </w:r>
    </w:p>
    <w:p w:rsidR="00EF0AAE" w:rsidRPr="00EF0AAE" w:rsidRDefault="00EF0AAE" w:rsidP="00E53DA3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udzielanie uczniom lub wychowankom, rodzicom i nauczycielom pomocy psychologiczno-pedagogicznej,</w:t>
      </w:r>
    </w:p>
    <w:p w:rsidR="00EF0AAE" w:rsidRPr="00AC3C64" w:rsidRDefault="00EF0AAE" w:rsidP="00AC3C64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AAE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zajęć rewalidacyjnych, resocjalizacyjnych i socjoterapeutycznych.</w:t>
      </w:r>
    </w:p>
    <w:p w:rsidR="00FE1634" w:rsidRPr="00DD0F88" w:rsidRDefault="00FE163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39</w:t>
      </w:r>
    </w:p>
    <w:p w:rsidR="00FE1634" w:rsidRPr="00DD0F88" w:rsidRDefault="00FE163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zadań nauczyciela bibliotekarza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należy: 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udostępnianie książek i innych źródeł informacji,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tworzenie warunków do poszukiwania, porządkowania i wykorzystywania informacji z różnych źródeł 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rozbudzanie i rozwijanie indywidualnych zainteresowań uczniów oraz wyrabiania i pogłębiania u uczniów nawyku czytania i uczenia się,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organizowania różnorodnych działań rozwijających wrażliwość kulturową i społeczną,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udzielanie informacji bibliotecznych,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poradnictwo w wyborach czytelniczych,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 informowanie nauczycieli o czytelnictwie uczniów,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organizowanie różnych form inspiracji czytelnictwa, np. apeli, konkursów.</w:t>
      </w:r>
    </w:p>
    <w:p w:rsidR="00FE1634" w:rsidRPr="00DD0F88" w:rsidRDefault="00FE163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świetlicy realizują następujące zadania: 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zapewniają bezpieczeństwo dzieciom oddanym pod ich opiekę przez rodziców,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organizują pomoc w nauce i tworzą warunki do nauki własnej,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organizują pomoc koleżeńską dla uczniów posiadających problemy z nauką,</w:t>
      </w:r>
    </w:p>
    <w:p w:rsidR="00886DB7" w:rsidRDefault="00886DB7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organizują gry i zabawy ruchowe oraz inne formy wychowania fizycznego,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rozwijają zainteresowania i uzdolnienia dzieci oraz stwarzają warunki dla wykazania ich zamiłowań i uzdolnień,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kształtują nawyki i potrzebę uczestnictwa w kulturze,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upowszechniają kulturę zdrowotną i kształtują nawyki higieny, czystości oraz dbałości o zachowanie zdrowia,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rozwijają samodzielność, samorządność i społeczną aktywność.</w:t>
      </w:r>
    </w:p>
    <w:p w:rsidR="00B0153B" w:rsidRPr="00DD0F88" w:rsidRDefault="00B0153B" w:rsidP="00AC3C6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634" w:rsidRPr="00DD0F88" w:rsidRDefault="00FE163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VI</w:t>
      </w:r>
    </w:p>
    <w:p w:rsidR="00FE1634" w:rsidRPr="00A63689" w:rsidRDefault="00FE1634" w:rsidP="00A6368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ORGANIZACJA I FORMY WSPÓŁDZIAŁANIA SZKOŁY Z RODZICAMI</w:t>
      </w:r>
    </w:p>
    <w:p w:rsidR="00FE1634" w:rsidRPr="00DD0F88" w:rsidRDefault="00FE163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40</w:t>
      </w:r>
    </w:p>
    <w:p w:rsidR="00FE1634" w:rsidRPr="00DD0F88" w:rsidRDefault="00FE163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Rodzice mają prawo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wychowania swoich dzieci, a szkoła ma wspomagać wychowawczą rolę rodziny.</w:t>
      </w:r>
    </w:p>
    <w:p w:rsidR="00FE1634" w:rsidRPr="00DD0F88" w:rsidRDefault="00FE163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Rodzice mają prawo do zapewnienia dzieciom wychowania, nauczania moralnego i religijnego zgodnie z własnymi przekonaniami.</w:t>
      </w:r>
    </w:p>
    <w:p w:rsidR="00FE1634" w:rsidRPr="00DD0F88" w:rsidRDefault="00FE163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Rodzice są obowiązani do: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dopełnienia czynności związanych ze zgłoszeniem dziecka do szkoły,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zapewnienia regularnego uczęszczania dziecka na zajęcia szkolne,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zapewnienia dziecku warunków umożliwiających przygotowanie się do zajęć szkolnych,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informowania dyrektora szkoły w terminie do 30 września każ</w:t>
      </w:r>
      <w:r w:rsidR="00354A02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dego roku o realizacji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obowiązku szkolnego poza granicami kraju (dotyczy dziecka zamieszkałego w obwodzie szkoły a przebywającego czasowo za granicą),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dzieck</w:t>
      </w:r>
      <w:r w:rsidR="00354A02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realizującego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obowiązek szkolny poza szkołą na podstawie zezwolenia, o którym mowa w oddzielnych przepisach, są obowiązani do zapewnienia dziecku warunków nauki określonych w tym zezwoleniu,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zapewnienia dziecku uczęszczającemu do pierwszego etapu eduka</w:t>
      </w:r>
      <w:r w:rsidR="00C71066">
        <w:rPr>
          <w:rFonts w:ascii="Times New Roman" w:eastAsia="Times New Roman" w:hAnsi="Times New Roman" w:cs="Times New Roman"/>
          <w:color w:val="000000"/>
          <w:sz w:val="24"/>
          <w:szCs w:val="24"/>
        </w:rPr>
        <w:t>cji wczesnoszkolnej,</w:t>
      </w:r>
      <w:r w:rsidR="003A7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opieki w drodze do szkoły i w czasie jego powrotu,</w:t>
      </w:r>
    </w:p>
    <w:p w:rsidR="00FE1634" w:rsidRPr="00DD0F88" w:rsidRDefault="00FE163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pisemnego poinformowania nauczyciela o osobach mających prawo odbierania dziecka ze szkoły,</w:t>
      </w: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41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Uczeń może być zwolniony z zajęć lekcyjnych: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na pisemną lub osobistą prośbę rodziców,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w przypadku złego samopoczucia, choroby, po uprzednim powiadomieniu rodziców i odebraniu ucznia przez rodziców lub osobę pisemnie przez nich upoważnioną.</w:t>
      </w:r>
    </w:p>
    <w:p w:rsidR="00354A02" w:rsidRPr="006B1914" w:rsidRDefault="00354A02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W przypadku nieobecności wychowawcy i nauczyciela przedmiotu uprawniony do zwolnienia ucznia jest  dyrektor.</w:t>
      </w: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42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Dla zapewnienia warunków jak najlepszych wyników kształcenia i wychowania uczniów konieczna jest współpraca rodziców z organami szkoły. W ramach tej współpracy rodzice mają prawo do: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kontaktów z wychowawcą klasy i nauczycielami,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porad pedagoga szkolnego,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dyskrecji i poszanowania prywatności w rozwiązywaniu problemów dziecka i rodziny,</w:t>
      </w:r>
    </w:p>
    <w:p w:rsidR="005A37FA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4)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występowania z inicjatywami wzbogacającymi życie szkoły,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Do obowiązków rodziców należy: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wspieranie procesu nauczania i wychowania,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systematyczny kontakt z wychowawcą klasy,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współdziałanie z organami szkoły w przeciwdziałaniu przemocy, uzależnieniom, demoralizacją i innymi przejawami patologii społecznej.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Rodzice mają prawo działać w strukturach Rady Rodziców w zakresie określonym przez regulamin Rady Rodziców.</w:t>
      </w:r>
    </w:p>
    <w:p w:rsidR="00354A02" w:rsidRDefault="00354A02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Rodzice mają prawo występować, wraz z uczniami, z wnioskiem do dyrektora szkoły o zmianę wychowawcy klasy. </w:t>
      </w:r>
    </w:p>
    <w:p w:rsidR="00A63689" w:rsidRDefault="00A63689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VII</w:t>
      </w: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UCZNIOWIE SZKOŁY</w:t>
      </w: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§ 43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Do klasy pierwszej przyjmowane są dzieci z obwodu szkoły na podstawie zgłoszenia rodziców.</w:t>
      </w:r>
    </w:p>
    <w:p w:rsidR="006B1914" w:rsidRPr="00AC3C64" w:rsidRDefault="00354A02" w:rsidP="00AC3C6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Uczniowie zamieszkali poza obwodem szkoły mogą być przyjęci do klasy pierwszej po przeprowadzeniu postępowania rekrutacyjnego, jeżeli szkoła nadal dysponuje wolnymi miejscami. </w:t>
      </w:r>
    </w:p>
    <w:p w:rsidR="00A63689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63689" w:rsidRDefault="00A63689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4A02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44</w:t>
      </w:r>
    </w:p>
    <w:p w:rsidR="00EF0AAE" w:rsidRPr="008B62D5" w:rsidRDefault="00EF0AAE" w:rsidP="008C2D13">
      <w:pPr>
        <w:shd w:val="clear" w:color="auto" w:fill="FFFFFF"/>
        <w:spacing w:after="100" w:line="36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</w:rPr>
      </w:pPr>
      <w:r w:rsidRPr="008C2D1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B62D5">
        <w:rPr>
          <w:rFonts w:ascii="Times New Roman" w:eastAsia="Times New Roman" w:hAnsi="Times New Roman" w:cs="Times New Roman"/>
          <w:b/>
          <w:bCs/>
          <w:sz w:val="24"/>
          <w:szCs w:val="24"/>
        </w:rPr>
        <w:t>. Codzienny strój szkolny ucznia powinien być: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a) czysty, schludny i estetyczny;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b) pozbawiony ilustracji i napisów niestosownych, wulgarnych;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c) pozbawiony treści zabronionych prawem;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d) pozbawiony napisów obrażających uczucia religijne;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e) zakrywać ramiona, brzuch i plecy;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f) zakrywać nogi co najmniej do połowy ud.</w:t>
      </w:r>
    </w:p>
    <w:p w:rsidR="008C2D13" w:rsidRPr="008B62D5" w:rsidRDefault="00EF0AAE" w:rsidP="008C2D1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b/>
          <w:bCs/>
          <w:sz w:val="24"/>
          <w:szCs w:val="24"/>
        </w:rPr>
        <w:t>2. Schludny wygląd ucznia dotyczy także zakazu: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1) farbowania włosów;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2) fryzur ograniczających pole widzenia;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3) malowania, zdobienia paznokci;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4) makijażu</w:t>
      </w:r>
      <w:r w:rsidR="000E2A0F" w:rsidRPr="008B62D5">
        <w:rPr>
          <w:rFonts w:ascii="Times New Roman" w:eastAsia="Times New Roman" w:hAnsi="Times New Roman" w:cs="Times New Roman"/>
          <w:sz w:val="24"/>
          <w:szCs w:val="24"/>
        </w:rPr>
        <w:t>;</w:t>
      </w:r>
      <w:r w:rsidR="000E2A0F" w:rsidRPr="008B62D5">
        <w:rPr>
          <w:rFonts w:ascii="Times New Roman" w:eastAsia="Times New Roman" w:hAnsi="Times New Roman" w:cs="Times New Roman"/>
          <w:sz w:val="24"/>
          <w:szCs w:val="24"/>
        </w:rPr>
        <w:br/>
        <w:t>5) ozdabiania ciała tatuażami</w:t>
      </w:r>
      <w:r w:rsidR="00533E7C" w:rsidRPr="008B62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D13" w:rsidRPr="008B62D5" w:rsidRDefault="00C20E1A" w:rsidP="008C2D1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sz w:val="24"/>
          <w:szCs w:val="24"/>
        </w:rPr>
        <w:t>6) noszenia ozdób zagrażającyc</w:t>
      </w:r>
      <w:r w:rsidR="00533E7C" w:rsidRPr="008B62D5">
        <w:rPr>
          <w:rFonts w:ascii="Times New Roman" w:eastAsia="Times New Roman" w:hAnsi="Times New Roman" w:cs="Times New Roman"/>
          <w:sz w:val="24"/>
          <w:szCs w:val="24"/>
        </w:rPr>
        <w:t>h zdrowiu i bezpieczeństwu (dużych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t xml:space="preserve"> kolc</w:t>
      </w:r>
      <w:r w:rsidR="00533E7C" w:rsidRPr="008B62D5">
        <w:rPr>
          <w:rFonts w:ascii="Times New Roman" w:eastAsia="Times New Roman" w:hAnsi="Times New Roman" w:cs="Times New Roman"/>
          <w:sz w:val="24"/>
          <w:szCs w:val="24"/>
        </w:rPr>
        <w:t>zyków,  pierścionków</w:t>
      </w:r>
      <w:r w:rsidR="000E2A0F" w:rsidRPr="008B62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2D13" w:rsidRPr="008B62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2D13" w:rsidRPr="008B62D5" w:rsidRDefault="008C2D13" w:rsidP="008C2D1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sz w:val="24"/>
          <w:szCs w:val="24"/>
        </w:rPr>
        <w:t>7) chodzenia w nakryciu głowy (czapce lub kapturze);</w:t>
      </w:r>
    </w:p>
    <w:p w:rsidR="008C2D13" w:rsidRPr="008B62D5" w:rsidRDefault="008C2D13" w:rsidP="008C2D1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sz w:val="24"/>
          <w:szCs w:val="24"/>
        </w:rPr>
        <w:t>8) noszenia słuchawek (w uszach lub na uszach);</w:t>
      </w:r>
    </w:p>
    <w:p w:rsidR="00533E7C" w:rsidRPr="008B62D5" w:rsidRDefault="008C2D13" w:rsidP="008C2D1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sz w:val="24"/>
          <w:szCs w:val="24"/>
        </w:rPr>
        <w:t>9) chodzenia w niezmie</w:t>
      </w:r>
      <w:r w:rsidR="00533E7C" w:rsidRPr="008B62D5">
        <w:rPr>
          <w:rFonts w:ascii="Times New Roman" w:eastAsia="Times New Roman" w:hAnsi="Times New Roman" w:cs="Times New Roman"/>
          <w:sz w:val="24"/>
          <w:szCs w:val="24"/>
        </w:rPr>
        <w:t xml:space="preserve">nionym obuwiu (obowiązuje obuwie, którego podeszwa nie pozostawia śladu na podłodze). </w:t>
      </w:r>
    </w:p>
    <w:p w:rsidR="00EF0AAE" w:rsidRPr="008B62D5" w:rsidRDefault="00533E7C" w:rsidP="008C2D13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2D5">
        <w:rPr>
          <w:rFonts w:ascii="Times New Roman" w:eastAsia="Times New Roman" w:hAnsi="Times New Roman" w:cs="Times New Roman"/>
          <w:sz w:val="24"/>
          <w:szCs w:val="24"/>
        </w:rPr>
        <w:t>N</w:t>
      </w:r>
      <w:r w:rsidR="00EF0AAE" w:rsidRPr="008B62D5">
        <w:rPr>
          <w:rFonts w:ascii="Times New Roman" w:eastAsia="Times New Roman" w:hAnsi="Times New Roman" w:cs="Times New Roman"/>
          <w:sz w:val="24"/>
          <w:szCs w:val="24"/>
        </w:rPr>
        <w:t>a zajęciach wychowania fizycznego obowiązuje strój i obuwie sportowe zgodnie z wymaganiami nauczyciela.</w:t>
      </w:r>
    </w:p>
    <w:p w:rsidR="00EF0AAE" w:rsidRPr="008B62D5" w:rsidRDefault="00EF0AAE" w:rsidP="008C2D13">
      <w:pPr>
        <w:shd w:val="clear" w:color="auto" w:fill="FFFFFF"/>
        <w:spacing w:after="24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8B62D5">
        <w:rPr>
          <w:rFonts w:ascii="Times New Roman" w:eastAsia="Times New Roman" w:hAnsi="Times New Roman" w:cs="Times New Roman"/>
          <w:b/>
          <w:bCs/>
          <w:sz w:val="24"/>
          <w:szCs w:val="24"/>
        </w:rPr>
        <w:t>3. W szkole obowiązuje strój galowy w postaci: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1) dla dziewcząt: biała bluzka, granatowa lub czarna spódnica</w:t>
      </w:r>
      <w:r w:rsidR="00533E7C" w:rsidRPr="008B62D5">
        <w:rPr>
          <w:rFonts w:ascii="Times New Roman" w:eastAsia="Times New Roman" w:hAnsi="Times New Roman" w:cs="Times New Roman"/>
          <w:sz w:val="24"/>
          <w:szCs w:val="24"/>
        </w:rPr>
        <w:t xml:space="preserve"> (sukienka),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t xml:space="preserve"> ewentualnie granatowe lub czarne spodnie;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2) dla chłopców: biała koszula i granatowe lub czarne spodnie</w:t>
      </w:r>
      <w:r w:rsidR="00C20E1A" w:rsidRPr="008B62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t xml:space="preserve"> ewentualnie garnitur.</w:t>
      </w:r>
    </w:p>
    <w:p w:rsidR="00EF0AAE" w:rsidRPr="00AC3C64" w:rsidRDefault="00EF0AAE" w:rsidP="00AC3C64">
      <w:pPr>
        <w:shd w:val="clear" w:color="auto" w:fill="FFFFFF"/>
        <w:spacing w:after="240" w:line="36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8B62D5">
        <w:rPr>
          <w:rFonts w:ascii="Times New Roman" w:eastAsia="Times New Roman" w:hAnsi="Times New Roman" w:cs="Times New Roman"/>
          <w:b/>
          <w:bCs/>
          <w:sz w:val="24"/>
          <w:szCs w:val="24"/>
        </w:rPr>
        <w:t>4. Noszenie stroju galowego wymagane jest w czasie: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1) uroczystości szkolnych;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 xml:space="preserve">2) reprezentowania szkoły na zewnątrz </w:t>
      </w:r>
      <w:r w:rsidR="00533E7C" w:rsidRPr="008B62D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t>z wyłączeniem imprez sportowych</w:t>
      </w:r>
      <w:r w:rsidR="00533E7C" w:rsidRPr="008B62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B62D5">
        <w:rPr>
          <w:rFonts w:ascii="Times New Roman" w:eastAsia="Times New Roman" w:hAnsi="Times New Roman" w:cs="Times New Roman"/>
          <w:sz w:val="24"/>
          <w:szCs w:val="24"/>
        </w:rPr>
        <w:br/>
        <w:t>3) innych sytuacji określonych przez dyrektora.</w:t>
      </w:r>
    </w:p>
    <w:p w:rsidR="007F526F" w:rsidRPr="00DD0F88" w:rsidRDefault="007F526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ECF">
        <w:rPr>
          <w:rFonts w:ascii="Times New Roman" w:eastAsia="Times New Roman" w:hAnsi="Times New Roman" w:cs="Times New Roman"/>
          <w:color w:val="000000"/>
          <w:sz w:val="24"/>
          <w:szCs w:val="24"/>
        </w:rPr>
        <w:t>Obowiązuje zakaz przynoszenia do szkoły telefonów komórkowych</w:t>
      </w:r>
      <w:r w:rsidR="007C1ECF" w:rsidRPr="007C1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innych urządzeń rejestrujących obraz i dźwięk </w:t>
      </w:r>
      <w:r w:rsidRPr="007C1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(wyjątek stanowią wycieczki).</w:t>
      </w: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45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Prawa ucznia wynikają z Konwencji o Prawach Dziecka.</w:t>
      </w:r>
    </w:p>
    <w:p w:rsidR="00354A02" w:rsidRPr="0039370A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Uczeń ma także prawo do: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zapoznawania się z programem nauczania, z jego treścią, celem i stawianymi wymaganiami,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kształcenia się oraz wychowania i opieki odpowiednich do wieku i osiągniętego rozwoju,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organizacji życia szkolnego, umożliwiające zachowanie właściwych proporcji między wysiłkiem szkolnym a możliwością rozwijania i zaspokajania własnych zainteresowań,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dostosowania treści, metod i organizacji nauczania do jego możliwości,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korzystania z pomocy psychologiczno-pedagogicznej,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6) właściwie zorganizowanego procesu kształcenia zgodnie z zasadami higieny pracy umysłowej,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sprawiedliwej, obiektywnej i jawnej oceny, ustalonych sposobów kontroli postępów w nauce oraz znajomości kryteriów oceniania z zajęć edukacyjnych i zachowania,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bezpiecznych i higienicznych warunków nauki, wychowania i opieki, 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9) korzystania z pomieszczeń szkolnych, sprzętu, środków dydaktycznych, księgozbioru biblioteki podcza</w:t>
      </w:r>
      <w:r w:rsidR="00650171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zajęć szkolnych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pozalekcyjnych,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10) życzliwego, podmiotowego traktowania w procesie dydaktyczno-wychowawczym,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zajęć pozalekcyjnych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pozaszkolnych</w:t>
      </w:r>
      <w:r w:rsidR="003A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rozwijających ich zainteresowania i uzdolnienia, 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12) udziału w zajęciach dydaktyczno-wyrównawczych w przypadku trudności w nauce,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13) do bezpłatnego transportu i opieki przysługujące</w:t>
      </w:r>
      <w:r w:rsidR="00650171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uczniom niepełnosprawnym w czasie przewozu do szkoły,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14) wpływania na życie szkoły przez działalność samorządową, proponowanie zmian i ulepszeń w życiu klasy i szkoły,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15) wyboru nauczyciela pełniącego rolę opiekuna samorządu uczniowskiego,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16) aktywnego udziału w pracach samorządu uczniowskiego (m.in. czynne i bierne prawo wyborcze),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17) składania wniosków i opinii za pośrednictwem samorządu uczniowskiego we wszystkich sprawach szkoły, w tym sprawach dotyczących realizacji wymienionych powyżej podstawowych praw uczniów,</w:t>
      </w:r>
    </w:p>
    <w:p w:rsidR="0039370A" w:rsidRPr="00AC3C64" w:rsidRDefault="00354A02" w:rsidP="00AC3C64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18) pomocy materialnej,</w:t>
      </w: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 w:rsidR="00650171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W przypadku naruszenia swoich praw uczeń może złożyć skargę do: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wychowawcy klasy,</w:t>
      </w:r>
    </w:p>
    <w:p w:rsidR="00354A02" w:rsidRPr="00DD0F88" w:rsidRDefault="00354A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dyrektora szkoły.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Uczeń lub jego rodzice mogą złożyć skargę w przypadku nieprzestrzegania lub naruszenia praw ucznia, o których mowa w Konwencji o Prawach Dziecka. 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Skarga powinna być złożona na piśmie i powinna zawierać uzasadnienie. </w:t>
      </w:r>
    </w:p>
    <w:p w:rsidR="00354A02" w:rsidRPr="00DD0F88" w:rsidRDefault="00354A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Wycofanie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skargi powoduje wstrzymanie biegu rozpatrzenia skargi. </w:t>
      </w:r>
    </w:p>
    <w:p w:rsidR="00354A02" w:rsidRPr="006B1914" w:rsidRDefault="00354A02" w:rsidP="006B19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Dyrektor rozpatruje skargę w ciągu </w:t>
      </w:r>
      <w:r w:rsidR="006543F5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dni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daty jej złożenia. </w:t>
      </w:r>
    </w:p>
    <w:p w:rsidR="00354A02" w:rsidRPr="00DD0F88" w:rsidRDefault="00354A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§ </w:t>
      </w:r>
      <w:r w:rsidR="00650171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</w:t>
      </w:r>
    </w:p>
    <w:p w:rsidR="00354A02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354A02"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Uczeń ma obowiązek</w:t>
      </w:r>
      <w:r w:rsidR="00354A02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przestrzegania postanowień zawartych w statucie szkoły i stosownych regulaminach, a w szczególności: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zachowania się w każdej sytuacji w sposób godny młodego Polaka,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wykorzystania w pełni czasu przeznaczonego na naukę oraz rzetelnej pracy nad poszerzeniem swojej wiedzy i umiejętności, uczęszczania na zajęcia wynikające z planu zajęć, przybywania na nie punktualnie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w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razie spóźnienia na zajęcia, uczeń zobowiązany jest do przybycia do sali, w której się one odbywają,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właściwego zachowania się w trakcie zajęć edukacyjnych: 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a) zachowywać podczas lekcji należytą uwagę,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b) nie rozmawiać z innymi uczniami,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c) zabierać głos tylko po upoważnieniu go do tego przez nauczyciela,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systematycznego przygotowania się do zajęć szkolnych, odrabiania prac poleconych przez nauczyciela do wykonania w domu,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 uczęszczania na wybrane przez siebie zajęcia pozalekcyjne,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00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usprawiedliwiania w określonym terminie i formie nieobecności na zajęciach edukacyjnych – usprawiedliwienie uczeń zobowiązany jest przedłożyć w dniu stawienia się na zajęcia; usprawiedliwienie powinno być sporządzone przez rodziców, w formie pisemnego lub złożonego ustnie wychowawcy klasy oświadczenia o przyczynach nieobecności dziecka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o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stateczną decyzję o usprawiedliwieniu nieobecności podejmuje wychowawca klasy, 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7) postępowania zgodnego z dobrem szkolnej społeczności,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8) dbania o honor i tradycję szkoły oraz współtworzenie jej autorytetu,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9) godnego, kulturalnego zachowania się w szkole i poza nią,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10) dbania o piękno mowy ojczystej,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11) okazywania szacunku nauczycielom i innym pracownikom szkoły,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12) przestrzegania zasad współżycia społecznego: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a) okazywać szacunek dorosłym i kolegom,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b) przeciwstawiać się przejawom wulgaryzmu i brutalności,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c) szanować poglądy i przekonania innych,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szanować godność i wolność drugiego człowieka, </w:t>
      </w:r>
    </w:p>
    <w:p w:rsidR="004C6402" w:rsidRPr="00DD0F88" w:rsidRDefault="004C6402" w:rsidP="00DD0F88">
      <w:pPr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e) zachowywać tajemnice korespondencji i dyskusji w sprawach osobistych powierzonych w zaufaniu, chyba że szkodziłby ogółowi, zdrowiu czy życiu,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13) dbania o bezpieczeństwo i zdrowie własne oraz swoich kolegów: nie palić tytoniu i nie pić alkoholu, nie używać e-papierosów itp.,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14) nie używa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narkotyków ani innych środków odurzających,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15) zachowywania czyst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ego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schludn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ego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wygląd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16) troszczeni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 o mienie szkoły i jej estetyczny wygląd wewnątrz i na zewnątrz – za zniszczone mienie szkoły odpowiedzialność materialną ponoszą rodzice –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odzice zobowiązani są osobiście naprawić zniszczone mienie lub pokryć koszty jego naprawy albo koszty zakupu nowego mienia,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6C7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7C1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A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28A" w:rsidRPr="007C1ECF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C16C78" w:rsidRPr="007C1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eprzynoszenia </w:t>
      </w:r>
      <w:r w:rsidR="003A7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szkoły telefonów komórkowych </w:t>
      </w:r>
      <w:r w:rsidR="007C1ECF" w:rsidRPr="007C1ECF">
        <w:rPr>
          <w:rFonts w:ascii="Times New Roman" w:hAnsi="Times New Roman" w:cs="Times New Roman"/>
          <w:color w:val="000000" w:themeColor="text1"/>
          <w:sz w:val="24"/>
          <w:szCs w:val="24"/>
        </w:rPr>
        <w:t>i innych urządzeń rejestrujących obraz i dźwięk</w:t>
      </w:r>
    </w:p>
    <w:p w:rsidR="00DD0F88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Uczeń opuszczający szkołę ma obowiązek rozliczyć się ze szkołą na zasadach określonych przez dyrektora szkoły.</w:t>
      </w:r>
    </w:p>
    <w:p w:rsidR="004C6402" w:rsidRPr="00DD0F88" w:rsidRDefault="004C64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48</w:t>
      </w:r>
    </w:p>
    <w:p w:rsidR="004C6402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Uczeń może otrzymać następujące nagrody: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pochwałę ustną wychowawcy wobec klasy,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pochwałą ustną wychowawcy na zebraniu rodziców,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pochwałę ustną dyrektora </w:t>
      </w:r>
      <w:r w:rsidR="000B0E6B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forum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szkoły,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dyplom uznania,</w:t>
      </w:r>
    </w:p>
    <w:p w:rsidR="004C6402" w:rsidRPr="00DD0F88" w:rsidRDefault="000B0E6B" w:rsidP="006B1914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5)nagrody książkowe i rzeczowe</w:t>
      </w:r>
      <w:r w:rsidR="00C772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402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Pod</w:t>
      </w:r>
      <w:r w:rsidR="00C7728A">
        <w:rPr>
          <w:rFonts w:ascii="Times New Roman" w:eastAsia="Times New Roman" w:hAnsi="Times New Roman" w:cs="Times New Roman"/>
          <w:color w:val="000000"/>
          <w:sz w:val="24"/>
          <w:szCs w:val="24"/>
        </w:rPr>
        <w:t>stawą do wyróżnienia ucznia mogą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być: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1) szczególne osiągnięcia w nauce,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aktywny udział w życiu szkoły,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3) szczególne osiągnięcia w konkursach przedmiotowych, turniejach i konkursach sportowych,</w:t>
      </w:r>
    </w:p>
    <w:p w:rsidR="00E2798F" w:rsidRPr="00A63689" w:rsidRDefault="004C6402" w:rsidP="00A63689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wyjątkowe osiągnięcia i cz</w:t>
      </w:r>
      <w:r w:rsidR="00C7728A">
        <w:rPr>
          <w:rFonts w:ascii="Times New Roman" w:eastAsia="Times New Roman" w:hAnsi="Times New Roman" w:cs="Times New Roman"/>
          <w:color w:val="000000"/>
          <w:sz w:val="24"/>
          <w:szCs w:val="24"/>
        </w:rPr>
        <w:t>yny przynoszące zaszczyt szkole.</w:t>
      </w:r>
    </w:p>
    <w:p w:rsidR="004C6402" w:rsidRPr="00DD0F88" w:rsidRDefault="004C6402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§ 49</w:t>
      </w:r>
    </w:p>
    <w:p w:rsidR="004C6402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1. Szkoła może stosować wobec uczniów kary, w szczególności za nieprzestrzeganie statutu szkoły.</w:t>
      </w:r>
    </w:p>
    <w:p w:rsidR="004C6402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2. Uczeń może zostać ukarany za:</w:t>
      </w:r>
    </w:p>
    <w:p w:rsidR="00600DB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naruszenie godno</w:t>
      </w:r>
      <w:r w:rsidR="000B0E6B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ści ludzkiej, a w szczególności: ośmieszania, wyzywania</w:t>
      </w:r>
      <w:r w:rsidR="001379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C6402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3. Z wnioskami o zastosowanie kar mogą występować wszyscy członkowie Rady Pedagogicznej i inni pracownicy szkoły.</w:t>
      </w:r>
    </w:p>
    <w:p w:rsidR="004C6402" w:rsidRPr="00DD0F88" w:rsidRDefault="004C6402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Uczeń może ponieść następujące kary: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upomnienie </w:t>
      </w:r>
      <w:r w:rsidR="00600DB2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wychowawcy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klasy</w:t>
      </w:r>
      <w:r w:rsidR="00600DB2"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innego nauczyciela w formie ustnej lub pisemnej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upomnienie ustne dyrektora szkoły,</w:t>
      </w:r>
    </w:p>
    <w:p w:rsidR="004C640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pisemne upomnienie dyrektora szkoły i zobowiązanie ucznia do poprawy, </w:t>
      </w:r>
    </w:p>
    <w:p w:rsidR="00600DB2" w:rsidRPr="00DD0F88" w:rsidRDefault="004C640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4) nagana dyrektora szkoły,</w:t>
      </w:r>
    </w:p>
    <w:p w:rsidR="00600DB2" w:rsidRPr="00DD0F88" w:rsidRDefault="00600DB2" w:rsidP="00DD0F88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DD0F88">
        <w:rPr>
          <w:rFonts w:ascii="Times New Roman" w:hAnsi="Times New Roman" w:cs="Times New Roman"/>
          <w:sz w:val="24"/>
          <w:szCs w:val="24"/>
        </w:rPr>
        <w:t>zawieszenie prawa do reprezentowania szkoły na zewnątrz,</w:t>
      </w:r>
    </w:p>
    <w:p w:rsidR="00600DB2" w:rsidRPr="00DD0F88" w:rsidRDefault="00600DB2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6)wykluczenie z uczestnictwa w imprezach szkolnych,</w:t>
      </w:r>
      <w:r w:rsidR="000B0E6B" w:rsidRPr="00DD0F88">
        <w:rPr>
          <w:rFonts w:ascii="Times New Roman" w:hAnsi="Times New Roman" w:cs="Times New Roman"/>
          <w:sz w:val="24"/>
          <w:szCs w:val="24"/>
        </w:rPr>
        <w:t xml:space="preserve"> wycieczkach</w:t>
      </w:r>
    </w:p>
    <w:p w:rsidR="004C6402" w:rsidRPr="006B1914" w:rsidRDefault="001379CE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00DB2" w:rsidRPr="00DD0F88">
        <w:rPr>
          <w:rFonts w:ascii="Times New Roman" w:hAnsi="Times New Roman" w:cs="Times New Roman"/>
          <w:sz w:val="24"/>
          <w:szCs w:val="24"/>
        </w:rPr>
        <w:t>odpowiedzialność finansowa rodziców za zniszczone mienie lub wykonanie prac na rzecz szkoły przez rodzica.</w:t>
      </w:r>
    </w:p>
    <w:p w:rsidR="00E73DB4" w:rsidRPr="00DD0F88" w:rsidRDefault="00E73DB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50</w:t>
      </w:r>
    </w:p>
    <w:p w:rsidR="00E73DB4" w:rsidRPr="00DD0F88" w:rsidRDefault="00E73DB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przeniesienie ucznia do innej szkoły występuje dyrektor szkoły do kuratora oświaty na wniosek rady pedagogicznej, gdy:</w:t>
      </w:r>
    </w:p>
    <w:p w:rsidR="00E73DB4" w:rsidRPr="00DD0F88" w:rsidRDefault="00E73DB4" w:rsidP="00DD0F88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zastosowanie kar  z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 </w:t>
      </w:r>
      <w:r w:rsidR="00617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ust. 4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p. 1–5 nie wpłynęło na poprawę postępowania ucznia,</w:t>
      </w:r>
    </w:p>
    <w:p w:rsidR="00AC3C64" w:rsidRPr="00A63689" w:rsidRDefault="00E73DB4" w:rsidP="00A63689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2) w rażący sposób naruszył normy społeczne i zagraża otoczeniu.</w:t>
      </w:r>
    </w:p>
    <w:p w:rsidR="00E73DB4" w:rsidRPr="00DD0F88" w:rsidRDefault="00E73DB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51</w:t>
      </w:r>
    </w:p>
    <w:p w:rsidR="00E2798F" w:rsidRPr="00A63689" w:rsidRDefault="00E73DB4" w:rsidP="00A6368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Szkoła ma obowiązek powiadomienia rodziców ucznia o przyznanej nagrodzie lub zastosowaniu wobec niego kary.</w:t>
      </w:r>
    </w:p>
    <w:p w:rsidR="00E73DB4" w:rsidRPr="00DD0F88" w:rsidRDefault="00E73DB4" w:rsidP="001379CE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52</w:t>
      </w:r>
    </w:p>
    <w:p w:rsidR="00E73DB4" w:rsidRPr="00DD0F88" w:rsidRDefault="00E73DB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Od kar nałożonych przez wychowawcę uczniowi przysługuje prawo wniesienia uzasadnionego odwołania do dyrektora szkoły w formie pisemnej. Dyrektor szkoły w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="000B0E6B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dni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rozpatruje odwołanie i informuje pisemnie o rozstrzygnięciu. </w:t>
      </w:r>
    </w:p>
    <w:p w:rsidR="00E73DB4" w:rsidRDefault="00E73DB4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Od kar nałożonych przez dyrektora szkoły przysługuje uczniowi prawo wniesienia uzasadnionego pisemnego wniosku o ponowne rozpatrzenie sprawy do dyrektora szkoły. Dyrektor szkoły w terminie </w:t>
      </w:r>
      <w:r w:rsidR="000B0E6B"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DD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dni rozpatruje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wniosek i informuje pisemnie o rozstrzygnięciu, może przy tym zasięgnąć opinii rady pedagogicznej oraz samorządu uczniowskiego. </w:t>
      </w:r>
    </w:p>
    <w:p w:rsidR="00B0153B" w:rsidRPr="00DD0F88" w:rsidRDefault="00B0153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DB4" w:rsidRPr="00DD0F88" w:rsidRDefault="00E73DB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ROZDZIAŁ VIII</w:t>
      </w:r>
    </w:p>
    <w:p w:rsidR="003F09E0" w:rsidRDefault="00E73DB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SZCZEGÓŁOWE WARUNKI I SPOSÓB</w:t>
      </w:r>
    </w:p>
    <w:p w:rsidR="00E73DB4" w:rsidRPr="00DD0F88" w:rsidRDefault="00E73DB4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OCENIANIA WEWNĄTRZSZKOLNEGO </w:t>
      </w: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UCZNIÓW</w:t>
      </w:r>
    </w:p>
    <w:p w:rsidR="00B0153B" w:rsidRPr="00DD0F88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F88">
        <w:rPr>
          <w:rFonts w:ascii="Times New Roman" w:hAnsi="Times New Roman" w:cs="Times New Roman"/>
          <w:b/>
          <w:i/>
          <w:sz w:val="24"/>
          <w:szCs w:val="24"/>
        </w:rPr>
        <w:t>Postanowienia ogólne</w:t>
      </w:r>
    </w:p>
    <w:p w:rsidR="00B0153B" w:rsidRPr="006B1914" w:rsidRDefault="00DD0F88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1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53</w:t>
      </w:r>
    </w:p>
    <w:p w:rsidR="00B0153B" w:rsidRPr="00DD0F88" w:rsidRDefault="00B0153B" w:rsidP="00DD0F8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Zasady wewnątrzszkolnego oceniania precyzują i ujednolicają sposoby oceniania stosowane przez wszystkich nauczycieli w Samorządowej Szkole Podstawowej w </w:t>
      </w:r>
      <w:r w:rsidR="006B1914">
        <w:rPr>
          <w:rFonts w:ascii="Times New Roman" w:hAnsi="Times New Roman" w:cs="Times New Roman"/>
          <w:sz w:val="24"/>
          <w:szCs w:val="24"/>
        </w:rPr>
        <w:t>Wyszkowie</w:t>
      </w:r>
      <w:r w:rsidRPr="00DD0F88">
        <w:rPr>
          <w:rFonts w:ascii="Times New Roman" w:hAnsi="Times New Roman" w:cs="Times New Roman"/>
          <w:sz w:val="24"/>
          <w:szCs w:val="24"/>
        </w:rPr>
        <w:t>.</w:t>
      </w:r>
    </w:p>
    <w:p w:rsidR="00B0153B" w:rsidRPr="00DD0F88" w:rsidRDefault="00B0153B" w:rsidP="00DD0F8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3B" w:rsidRPr="00DD0F88" w:rsidRDefault="00B0153B" w:rsidP="006B191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1. Ocenianie to proces gromadzenia informacji o postępach i osiągnięciach ucznia. To integralny i naturalny element uczenia się i nauczania.</w:t>
      </w:r>
    </w:p>
    <w:p w:rsidR="00B0153B" w:rsidRPr="00DD0F88" w:rsidRDefault="00B0153B" w:rsidP="00DD0F8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2. Ocenianie wewnątrzszkolne ma na celu:</w:t>
      </w:r>
    </w:p>
    <w:p w:rsidR="00B0153B" w:rsidRPr="00DD0F88" w:rsidRDefault="00B0153B" w:rsidP="00DD0F88">
      <w:pPr>
        <w:pStyle w:val="Akapitzlist"/>
        <w:numPr>
          <w:ilvl w:val="1"/>
          <w:numId w:val="7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monitorowanie jego pracy</w:t>
      </w:r>
      <w:r w:rsidR="003F09E0">
        <w:rPr>
          <w:rFonts w:ascii="Times New Roman" w:hAnsi="Times New Roman" w:cs="Times New Roman"/>
          <w:sz w:val="24"/>
          <w:szCs w:val="24"/>
        </w:rPr>
        <w:t>,</w:t>
      </w:r>
    </w:p>
    <w:p w:rsidR="00B0153B" w:rsidRPr="00DD0F88" w:rsidRDefault="00B0153B" w:rsidP="00DD0F88">
      <w:pPr>
        <w:numPr>
          <w:ilvl w:val="1"/>
          <w:numId w:val="7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poinformowanie ucznia o poziomie jego osiągnięć edukacyjnych i jego zachowaniu oraz o postępach w tym zakresie,</w:t>
      </w:r>
    </w:p>
    <w:p w:rsidR="00B0153B" w:rsidRPr="00DD0F88" w:rsidRDefault="00B0153B" w:rsidP="00DD0F88">
      <w:pPr>
        <w:numPr>
          <w:ilvl w:val="1"/>
          <w:numId w:val="7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rozpoznawanie potrzeb każdego ucznia i pomoc w samodzielnym planowaniu jego rozwoju, </w:t>
      </w:r>
    </w:p>
    <w:p w:rsidR="00B0153B" w:rsidRPr="00DD0F88" w:rsidRDefault="00B0153B" w:rsidP="00DD0F88">
      <w:pPr>
        <w:numPr>
          <w:ilvl w:val="1"/>
          <w:numId w:val="7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motywowanie ucznia do dalszych postępów i wspieranie jego działań,</w:t>
      </w:r>
    </w:p>
    <w:p w:rsidR="00B0153B" w:rsidRPr="00DD0F88" w:rsidRDefault="00B0153B" w:rsidP="00DD0F88">
      <w:pPr>
        <w:numPr>
          <w:ilvl w:val="1"/>
          <w:numId w:val="7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wskazywanie kierunków dalszej pracy,</w:t>
      </w:r>
    </w:p>
    <w:p w:rsidR="00B0153B" w:rsidRPr="00DD0F88" w:rsidRDefault="00B0153B" w:rsidP="00DD0F88">
      <w:pPr>
        <w:numPr>
          <w:ilvl w:val="1"/>
          <w:numId w:val="7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dostarczenie rodzicom (prawnym opiekunom) i nauczycielom informacji </w:t>
      </w:r>
      <w:r w:rsidRPr="00DD0F88">
        <w:rPr>
          <w:rFonts w:ascii="Times New Roman" w:hAnsi="Times New Roman" w:cs="Times New Roman"/>
          <w:sz w:val="24"/>
          <w:szCs w:val="24"/>
        </w:rPr>
        <w:br/>
        <w:t>o postępach, trudnościach w nauce, zachowaniu oraz specjalnych uzdolnieniach ucznia,</w:t>
      </w:r>
    </w:p>
    <w:p w:rsidR="00B0153B" w:rsidRPr="00DD0F88" w:rsidRDefault="00B0153B" w:rsidP="00DD0F88">
      <w:pPr>
        <w:numPr>
          <w:ilvl w:val="1"/>
          <w:numId w:val="7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planowanie oraz doskonalenie organizacji i metod pracy dydaktyczno –</w:t>
      </w:r>
    </w:p>
    <w:p w:rsidR="003F09E0" w:rsidRDefault="00B0153B" w:rsidP="003F09E0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- wychowawczej,</w:t>
      </w:r>
    </w:p>
    <w:p w:rsidR="00B0153B" w:rsidRPr="00DD0F88" w:rsidRDefault="00B0153B" w:rsidP="003F09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8) określenie efektywności stosowanych metod pracy.</w:t>
      </w:r>
    </w:p>
    <w:p w:rsidR="00B0153B" w:rsidRPr="00DD0F88" w:rsidRDefault="00B0153B" w:rsidP="00DD0F88">
      <w:pPr>
        <w:tabs>
          <w:tab w:val="left" w:pos="249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3. Ocenianie wewnątrzszkolne obejmuje:</w:t>
      </w:r>
    </w:p>
    <w:p w:rsidR="00B0153B" w:rsidRPr="00DD0F88" w:rsidRDefault="00B0153B" w:rsidP="00DD0F88">
      <w:pPr>
        <w:pStyle w:val="Akapitzlist"/>
        <w:numPr>
          <w:ilvl w:val="0"/>
          <w:numId w:val="19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formułowanie wymagań edukacyjnych niezbędnych do uzyskania śródrocznych i rocznych ocen klasyfikacyjnych,</w:t>
      </w:r>
    </w:p>
    <w:p w:rsidR="00B0153B" w:rsidRPr="00DD0F88" w:rsidRDefault="00B0153B" w:rsidP="00DD0F88">
      <w:pPr>
        <w:pStyle w:val="Akapitzlist"/>
        <w:numPr>
          <w:ilvl w:val="1"/>
          <w:numId w:val="19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ustalenie kryteriów oceniania zachowania,</w:t>
      </w:r>
    </w:p>
    <w:p w:rsidR="00B0153B" w:rsidRPr="00DD0F88" w:rsidRDefault="00B0153B" w:rsidP="00DD0F88">
      <w:pPr>
        <w:numPr>
          <w:ilvl w:val="1"/>
          <w:numId w:val="19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ocenianie bieżące i ustalanie śródrocznych i rocznych ocen klasyfikacyjnych z obowiązkowych i dodatkowych zajęć edukacyjnych oraz śródrocznej i rocznej oceny klasyfikacyjnej zachowania,</w:t>
      </w:r>
    </w:p>
    <w:p w:rsidR="00B0153B" w:rsidRPr="00DD0F88" w:rsidRDefault="00B0153B" w:rsidP="00DD0F88">
      <w:pPr>
        <w:numPr>
          <w:ilvl w:val="1"/>
          <w:numId w:val="19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przeprowadzanie egzaminów klasyfikacyjnych,</w:t>
      </w:r>
    </w:p>
    <w:p w:rsidR="00B0153B" w:rsidRPr="00DD0F88" w:rsidRDefault="00B0153B" w:rsidP="00DD0F88">
      <w:pPr>
        <w:numPr>
          <w:ilvl w:val="1"/>
          <w:numId w:val="1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ustalanie warunków i trybu uzyskania wyższych niż przewidywane śródrocznych i rocznych ocen klasyfikacyjnych z obowiązkowych </w:t>
      </w:r>
      <w:r w:rsidRPr="00DD0F88">
        <w:rPr>
          <w:rFonts w:ascii="Times New Roman" w:hAnsi="Times New Roman" w:cs="Times New Roman"/>
          <w:sz w:val="24"/>
          <w:szCs w:val="24"/>
        </w:rPr>
        <w:br/>
        <w:t>i dodatkowych zajęć edukacyjnych oraz śródrocznej i rocznej oceny klasyfikacyjnej zachowania,</w:t>
      </w:r>
    </w:p>
    <w:p w:rsidR="00B0153B" w:rsidRPr="00DD0F88" w:rsidRDefault="00B0153B" w:rsidP="00DD0F88">
      <w:pPr>
        <w:numPr>
          <w:ilvl w:val="1"/>
          <w:numId w:val="1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ustalenie warunków i sposobu przekazywania rodzicom (prawnym opiekunom) informacji o postępach i trudnościach w nauce.</w:t>
      </w:r>
    </w:p>
    <w:p w:rsidR="00B0153B" w:rsidRPr="00DD0F88" w:rsidRDefault="00B0153B" w:rsidP="00DD0F8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4. Każda ocena jest jawna, zarówno dla uczniów, jak i rodziców (prawnych opiekunów)</w:t>
      </w:r>
      <w:r w:rsidRPr="00DD0F88">
        <w:rPr>
          <w:rFonts w:ascii="Times New Roman" w:hAnsi="Times New Roman" w:cs="Times New Roman"/>
          <w:sz w:val="24"/>
          <w:szCs w:val="24"/>
        </w:rPr>
        <w:br/>
        <w:t xml:space="preserve"> i na ich prośbę nauczyciel ustalający ocenę powinien ją uzasadnić.</w:t>
      </w:r>
    </w:p>
    <w:p w:rsidR="00B0153B" w:rsidRPr="00DD0F88" w:rsidRDefault="00B0153B" w:rsidP="00DD0F88">
      <w:pPr>
        <w:suppressAutoHyphens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a. na wniosek ustny rodziców, który może dotyczyć każdej oceny uzyskanej przez ucznia – nauczyciel udziela uzasadni</w:t>
      </w:r>
      <w:r w:rsidR="006B1914">
        <w:rPr>
          <w:rFonts w:ascii="Times New Roman" w:hAnsi="Times New Roman" w:cs="Times New Roman"/>
          <w:sz w:val="24"/>
          <w:szCs w:val="24"/>
        </w:rPr>
        <w:t>enia ustnego, powołuje się na WZO i PZ</w:t>
      </w:r>
      <w:r w:rsidRPr="00DD0F88">
        <w:rPr>
          <w:rFonts w:ascii="Times New Roman" w:hAnsi="Times New Roman" w:cs="Times New Roman"/>
          <w:sz w:val="24"/>
          <w:szCs w:val="24"/>
        </w:rPr>
        <w:t>O, wymagania na poszczególne stopnie szkolne, kryteria oceniania danej formy aktywności ucznia i inne aspekty oceniania, w przypadku pracy pisemnej omawia sposób punktacji, komentarz lub informację zwrotną umieszczoną na pracy.</w:t>
      </w:r>
    </w:p>
    <w:p w:rsidR="00B0153B" w:rsidRPr="00DD0F88" w:rsidRDefault="00B0153B" w:rsidP="00DD0F88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              b. na wnios</w:t>
      </w:r>
      <w:r w:rsidR="006B1914">
        <w:rPr>
          <w:rFonts w:ascii="Times New Roman" w:hAnsi="Times New Roman" w:cs="Times New Roman"/>
          <w:sz w:val="24"/>
          <w:szCs w:val="24"/>
        </w:rPr>
        <w:t>ek pisemny rodziców – który może</w:t>
      </w:r>
      <w:r w:rsidRPr="00DD0F88">
        <w:rPr>
          <w:rFonts w:ascii="Times New Roman" w:hAnsi="Times New Roman" w:cs="Times New Roman"/>
          <w:sz w:val="24"/>
          <w:szCs w:val="24"/>
        </w:rPr>
        <w:t xml:space="preserve"> dotyczyć tylko oceny klasyfikacyjnej – nauczyciel dokonuje uzasadnienia pisemnego, zgodnie </w:t>
      </w:r>
      <w:r w:rsidR="003F09E0">
        <w:rPr>
          <w:rFonts w:ascii="Times New Roman" w:hAnsi="Times New Roman" w:cs="Times New Roman"/>
          <w:sz w:val="24"/>
          <w:szCs w:val="24"/>
        </w:rPr>
        <w:t xml:space="preserve">z </w:t>
      </w:r>
      <w:r w:rsidRPr="00DD0F88">
        <w:rPr>
          <w:rFonts w:ascii="Times New Roman" w:hAnsi="Times New Roman" w:cs="Times New Roman"/>
          <w:sz w:val="24"/>
          <w:szCs w:val="24"/>
        </w:rPr>
        <w:t xml:space="preserve"> powyższymi wskazaniami. </w:t>
      </w:r>
    </w:p>
    <w:p w:rsidR="00AC3C64" w:rsidRPr="00A63689" w:rsidRDefault="00B0153B" w:rsidP="00A6368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5. Ocena powinna być zależna od możliwości intelektualnych ucznia tak, aby uwzględniała jego wkład pracy.</w:t>
      </w:r>
    </w:p>
    <w:p w:rsidR="00B0153B" w:rsidRPr="006B1914" w:rsidRDefault="00DD0F88" w:rsidP="00DD0F88">
      <w:pPr>
        <w:pStyle w:val="Akapitzlist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1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54</w:t>
      </w:r>
    </w:p>
    <w:p w:rsidR="00B0153B" w:rsidRPr="00DD0F88" w:rsidRDefault="00B0153B" w:rsidP="00DD0F88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1. Nauczyciele na początku każdego roku szkolnego, najpóźniej </w:t>
      </w:r>
      <w:r w:rsidRPr="00FF25B3">
        <w:rPr>
          <w:rFonts w:ascii="Times New Roman" w:hAnsi="Times New Roman" w:cs="Times New Roman"/>
          <w:b/>
          <w:sz w:val="24"/>
          <w:szCs w:val="24"/>
        </w:rPr>
        <w:t>do 20 września</w:t>
      </w:r>
      <w:r w:rsidRPr="00DD0F88">
        <w:rPr>
          <w:rFonts w:ascii="Times New Roman" w:hAnsi="Times New Roman" w:cs="Times New Roman"/>
          <w:sz w:val="24"/>
          <w:szCs w:val="24"/>
        </w:rPr>
        <w:t xml:space="preserve"> informują uczniów oraz ich rodziców (prawnych opiekunów) o:</w:t>
      </w:r>
    </w:p>
    <w:p w:rsidR="00B0153B" w:rsidRPr="00DD0F88" w:rsidRDefault="00B0153B" w:rsidP="00DD0F88">
      <w:pPr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wymaganiach edukacyjnych niezbędnych do uzyskania poszczególnych śródrocznych i rocznych ocen klasyfikacyjnych z obowiązujących </w:t>
      </w:r>
      <w:r w:rsidRPr="00DD0F88">
        <w:rPr>
          <w:rFonts w:ascii="Times New Roman" w:hAnsi="Times New Roman" w:cs="Times New Roman"/>
          <w:sz w:val="24"/>
          <w:szCs w:val="24"/>
        </w:rPr>
        <w:br/>
        <w:t>i dodatkowych zajęć edukacyjnych, wynikających z realizowanego przez siebie programu nauczania,</w:t>
      </w:r>
    </w:p>
    <w:p w:rsidR="00B0153B" w:rsidRPr="00DD0F88" w:rsidRDefault="00B0153B" w:rsidP="00DD0F88">
      <w:pPr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sposobach sprawdzania osiągnięć edukacyjnych uczniów,</w:t>
      </w:r>
    </w:p>
    <w:p w:rsidR="00B0153B" w:rsidRPr="00DD0F88" w:rsidRDefault="00B0153B" w:rsidP="00DD0F88">
      <w:pPr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warunkach i trybie uzyskania wyższej niż przewidywana śródrocznej i rocznej oceny klasyfikacyjnej z obowiązkowych i dodatkowych zajęć edukacyjnych</w:t>
      </w:r>
    </w:p>
    <w:p w:rsidR="00B0153B" w:rsidRDefault="00B0153B" w:rsidP="00DD0F88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2.Wychowawca klasy na początku każdego roku szkolnego, najpóźniej </w:t>
      </w:r>
      <w:r w:rsidRPr="00FF25B3">
        <w:rPr>
          <w:rFonts w:ascii="Times New Roman" w:hAnsi="Times New Roman" w:cs="Times New Roman"/>
          <w:b/>
          <w:sz w:val="24"/>
          <w:szCs w:val="24"/>
        </w:rPr>
        <w:t>do 20 września</w:t>
      </w:r>
      <w:r w:rsidRPr="00DD0F88">
        <w:rPr>
          <w:rFonts w:ascii="Times New Roman" w:hAnsi="Times New Roman" w:cs="Times New Roman"/>
          <w:sz w:val="24"/>
          <w:szCs w:val="24"/>
        </w:rPr>
        <w:t>, informuje uczniów oraz ich rodziców (prawnych opiekunów) o:</w:t>
      </w:r>
    </w:p>
    <w:p w:rsidR="00886DB7" w:rsidRPr="00DD0F88" w:rsidRDefault="00886DB7" w:rsidP="00DD0F88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3B" w:rsidRPr="00DD0F88" w:rsidRDefault="00B0153B" w:rsidP="00DD0F88">
      <w:pPr>
        <w:numPr>
          <w:ilvl w:val="1"/>
          <w:numId w:val="14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warunkach i sposobie oraz kryteriach oceniania zachowania,</w:t>
      </w:r>
    </w:p>
    <w:p w:rsidR="00B0153B" w:rsidRPr="00DD0F88" w:rsidRDefault="00B0153B" w:rsidP="00DD0F88">
      <w:pPr>
        <w:numPr>
          <w:ilvl w:val="1"/>
          <w:numId w:val="14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warunkach i trybie uzyskania wyższej niż przewidywana śródrocznej i</w:t>
      </w:r>
      <w:r w:rsidR="003F09E0">
        <w:rPr>
          <w:rFonts w:ascii="Times New Roman" w:hAnsi="Times New Roman" w:cs="Times New Roman"/>
          <w:sz w:val="24"/>
          <w:szCs w:val="24"/>
        </w:rPr>
        <w:t xml:space="preserve"> rocznej oceny klasyfikacyjnej</w:t>
      </w:r>
      <w:r w:rsidRPr="00DD0F88">
        <w:rPr>
          <w:rFonts w:ascii="Times New Roman" w:hAnsi="Times New Roman" w:cs="Times New Roman"/>
          <w:sz w:val="24"/>
          <w:szCs w:val="24"/>
        </w:rPr>
        <w:t xml:space="preserve"> zachowania,</w:t>
      </w:r>
    </w:p>
    <w:p w:rsidR="00B0153B" w:rsidRPr="00DD0F88" w:rsidRDefault="00B0153B" w:rsidP="00DD0F88">
      <w:pPr>
        <w:numPr>
          <w:ilvl w:val="1"/>
          <w:numId w:val="14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skutkach ustalenia uczniowi nagannej rocznej oceny klasyfikacyjnej </w:t>
      </w:r>
      <w:r w:rsidRPr="00DD0F88">
        <w:rPr>
          <w:rFonts w:ascii="Times New Roman" w:hAnsi="Times New Roman" w:cs="Times New Roman"/>
          <w:sz w:val="24"/>
          <w:szCs w:val="24"/>
        </w:rPr>
        <w:br/>
        <w:t>z zachowania.</w:t>
      </w:r>
    </w:p>
    <w:p w:rsidR="00B0153B" w:rsidRPr="00DD0F88" w:rsidRDefault="00B0153B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Nieobecność rodziców na pierwszym spotkaniu klasowym we wrześniu zwalnia szkołę z obowiązku zapoznania rodzica ze szczegółowymi warunkami i sposobami oceniania wewnątrzszkolnego obowiązującymi w szkole w wymienionym terminie </w:t>
      </w:r>
      <w:r w:rsidRPr="00DD0F8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 uwagi na nieobecność rodzic winien sam dążyć do zapoznania się ze szczegółowymi warunka</w:t>
      </w:r>
      <w:r w:rsidR="003F0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 i zasadami</w:t>
      </w:r>
      <w:r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oceniania wewnątrzszkolnego obowiązującymi w szkole. </w:t>
      </w:r>
    </w:p>
    <w:p w:rsidR="00B0153B" w:rsidRPr="00DD0F88" w:rsidRDefault="00B0153B" w:rsidP="00DD0F88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4. Nauczy</w:t>
      </w:r>
      <w:r w:rsidR="003F09E0">
        <w:rPr>
          <w:rFonts w:ascii="Times New Roman" w:hAnsi="Times New Roman" w:cs="Times New Roman"/>
          <w:sz w:val="24"/>
          <w:szCs w:val="24"/>
        </w:rPr>
        <w:t>ciel jest zobowiązany, na podstawie</w:t>
      </w:r>
      <w:r w:rsidRPr="00DD0F88">
        <w:rPr>
          <w:rFonts w:ascii="Times New Roman" w:hAnsi="Times New Roman" w:cs="Times New Roman"/>
          <w:sz w:val="24"/>
          <w:szCs w:val="24"/>
        </w:rPr>
        <w:t xml:space="preserve"> pisemnej opinii poradni psychologiczno -    pedagogicznej (publicznej lub niepublicznej) lub innej poradni specjalistycznej, dostosować wymagania edukacyjne do indywidualnych potrzeb psychofizycznych </w:t>
      </w:r>
      <w:r w:rsidRPr="00DD0F88">
        <w:rPr>
          <w:rFonts w:ascii="Times New Roman" w:hAnsi="Times New Roman" w:cs="Times New Roman"/>
          <w:sz w:val="24"/>
          <w:szCs w:val="24"/>
        </w:rPr>
        <w:br/>
        <w:t>i edukacyjnych ucznia, u którego stwierdzono zaburzenia i odchylenia rozwojowe lub specyficzne trudności w uczeniu się, uniemożliwiające sprostanie tym wymaganiom.</w:t>
      </w:r>
    </w:p>
    <w:p w:rsidR="00B0153B" w:rsidRPr="00DD0F88" w:rsidRDefault="00B0153B" w:rsidP="00DD0F88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5. W przypadku ucznia posiadającego orzeczenie o potrzebie kształcenia specjalnego lub indywidualnego nauczania, nauczyciel jest zobowiązany dostosować wymagania edukacyjne do indywidualnych potrzeb psychofizycznych i edukacyjnych danego ucznia, na podstawie tego orzeczenia.</w:t>
      </w:r>
    </w:p>
    <w:p w:rsidR="00B0153B" w:rsidRPr="00DD0F88" w:rsidRDefault="00B0153B" w:rsidP="00DD0F88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6. Przy ustalaniu oceny z wychowania</w:t>
      </w:r>
      <w:r w:rsidR="003F09E0">
        <w:rPr>
          <w:rFonts w:ascii="Times New Roman" w:hAnsi="Times New Roman" w:cs="Times New Roman"/>
          <w:sz w:val="24"/>
          <w:szCs w:val="24"/>
        </w:rPr>
        <w:t xml:space="preserve"> fizycznego, techniki</w:t>
      </w:r>
      <w:r w:rsidR="00C71066">
        <w:rPr>
          <w:rFonts w:ascii="Times New Roman" w:hAnsi="Times New Roman" w:cs="Times New Roman"/>
          <w:sz w:val="24"/>
          <w:szCs w:val="24"/>
        </w:rPr>
        <w:t>,</w:t>
      </w:r>
      <w:r w:rsidRPr="00DD0F88">
        <w:rPr>
          <w:rFonts w:ascii="Times New Roman" w:hAnsi="Times New Roman" w:cs="Times New Roman"/>
          <w:sz w:val="24"/>
          <w:szCs w:val="24"/>
        </w:rPr>
        <w:t xml:space="preserve"> plastyki i muzyki nauczyciel bierze pod uwagę wysiłek wkładany przez ucznia w wywiązywanie się z obowiązków, wynikających ze specyfiki tych zajęć.</w:t>
      </w:r>
    </w:p>
    <w:p w:rsidR="00B0153B" w:rsidRPr="00DD0F88" w:rsidRDefault="00B0153B" w:rsidP="00DD0F88">
      <w:pPr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  7. Przy ustaleniu oceny z wychowania fizycznego, uwzględnić należy przede wszystkim     wysiłek wkładany przez ucznia, wywiązywanie się z obowiązków wynikających ze specyfiki tych zajęć, a także branie pod uwagę  udziału ucznia w zajęciach oraz jego aktywność w działaniach na rzecz sportu szkolnego i kultury fizycznej</w:t>
      </w:r>
      <w:r w:rsidR="003F09E0">
        <w:rPr>
          <w:rFonts w:ascii="Times New Roman" w:hAnsi="Times New Roman" w:cs="Times New Roman"/>
          <w:sz w:val="24"/>
          <w:szCs w:val="24"/>
        </w:rPr>
        <w:t>,</w:t>
      </w:r>
    </w:p>
    <w:p w:rsidR="00B0153B" w:rsidRPr="00DD0F88" w:rsidRDefault="00B0153B" w:rsidP="00DD0F88">
      <w:pPr>
        <w:tabs>
          <w:tab w:val="left" w:pos="790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8. Sprawdzian wiadomości i umiejętności z plastyki, muzyki, zajęć artystycznych,             </w:t>
      </w:r>
      <w:r w:rsidR="001B7AB5">
        <w:rPr>
          <w:rFonts w:ascii="Times New Roman" w:hAnsi="Times New Roman" w:cs="Times New Roman"/>
          <w:sz w:val="24"/>
          <w:szCs w:val="24"/>
        </w:rPr>
        <w:t xml:space="preserve">    techniki</w:t>
      </w:r>
      <w:r w:rsidRPr="00DD0F88">
        <w:rPr>
          <w:rFonts w:ascii="Times New Roman" w:hAnsi="Times New Roman" w:cs="Times New Roman"/>
          <w:sz w:val="24"/>
          <w:szCs w:val="24"/>
        </w:rPr>
        <w:t xml:space="preserve">, </w:t>
      </w:r>
      <w:r w:rsidR="001B7AB5">
        <w:rPr>
          <w:rFonts w:ascii="Times New Roman" w:hAnsi="Times New Roman" w:cs="Times New Roman"/>
          <w:sz w:val="24"/>
          <w:szCs w:val="24"/>
        </w:rPr>
        <w:t>informatyki</w:t>
      </w:r>
      <w:r w:rsidRPr="00DD0F88">
        <w:rPr>
          <w:rFonts w:ascii="Times New Roman" w:hAnsi="Times New Roman" w:cs="Times New Roman"/>
          <w:sz w:val="24"/>
          <w:szCs w:val="24"/>
        </w:rPr>
        <w:t xml:space="preserve"> oraz wychowania fizyczne</w:t>
      </w:r>
      <w:r w:rsidR="001B7AB5">
        <w:rPr>
          <w:rFonts w:ascii="Times New Roman" w:hAnsi="Times New Roman" w:cs="Times New Roman"/>
          <w:sz w:val="24"/>
          <w:szCs w:val="24"/>
        </w:rPr>
        <w:t>go ma formę zadań praktycznych.</w:t>
      </w:r>
    </w:p>
    <w:p w:rsidR="00B0153B" w:rsidRPr="006B1914" w:rsidRDefault="00B0153B" w:rsidP="006B1914">
      <w:pPr>
        <w:tabs>
          <w:tab w:val="left" w:pos="7905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9.  Dyrektor Szkoły zwalnia ucznia z zajęć inform</w:t>
      </w:r>
      <w:r w:rsidR="001B7AB5">
        <w:rPr>
          <w:rFonts w:ascii="Times New Roman" w:hAnsi="Times New Roman" w:cs="Times New Roman"/>
          <w:sz w:val="24"/>
          <w:szCs w:val="24"/>
        </w:rPr>
        <w:t xml:space="preserve">atyki lub z ćwiczeń fizycznych </w:t>
      </w:r>
      <w:r w:rsidRPr="00DD0F88">
        <w:rPr>
          <w:rFonts w:ascii="Times New Roman" w:hAnsi="Times New Roman" w:cs="Times New Roman"/>
          <w:sz w:val="24"/>
          <w:szCs w:val="24"/>
        </w:rPr>
        <w:t>wychowania fizycznego na podstawie opinii wydanej przez lekarza oraz na czas określony w tej opinii (w dokumentacji przebiegu nauczania zamiast oceny klasyfikacyjnej wpisuje się „zwolniony”).</w:t>
      </w:r>
    </w:p>
    <w:p w:rsidR="0039370A" w:rsidRDefault="0039370A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7F43" w:rsidRDefault="003A7F43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153B" w:rsidRPr="00DD0F88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F88">
        <w:rPr>
          <w:rFonts w:ascii="Times New Roman" w:hAnsi="Times New Roman" w:cs="Times New Roman"/>
          <w:b/>
          <w:i/>
          <w:sz w:val="24"/>
          <w:szCs w:val="24"/>
        </w:rPr>
        <w:t>Oceny z zajęć edukacyjnych:</w:t>
      </w:r>
    </w:p>
    <w:p w:rsidR="00B0153B" w:rsidRPr="006B1914" w:rsidRDefault="00DD0F88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§ 55</w:t>
      </w:r>
    </w:p>
    <w:p w:rsidR="00B0153B" w:rsidRPr="006B1914" w:rsidRDefault="00B0153B" w:rsidP="00DD0F88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klasach I – III oceną klasyfikacyjną śródroczną i roczną jest ocena opisowa.</w:t>
      </w:r>
    </w:p>
    <w:p w:rsidR="00B0153B" w:rsidRPr="00DD0F88" w:rsidRDefault="00B0153B" w:rsidP="00DD0F88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Ocenianie bieżące ucznia w klasach I - III dokonywane jest za p</w:t>
      </w:r>
      <w:r w:rsidR="00C71066">
        <w:rPr>
          <w:rFonts w:ascii="Times New Roman" w:hAnsi="Times New Roman" w:cs="Times New Roman"/>
          <w:sz w:val="24"/>
          <w:szCs w:val="24"/>
        </w:rPr>
        <w:t>omocą oceny cyfrowej wg skali sześ</w:t>
      </w:r>
      <w:r w:rsidRPr="00DD0F88">
        <w:rPr>
          <w:rFonts w:ascii="Times New Roman" w:hAnsi="Times New Roman" w:cs="Times New Roman"/>
          <w:sz w:val="24"/>
          <w:szCs w:val="24"/>
        </w:rPr>
        <w:t>ciostopniowej.</w:t>
      </w:r>
    </w:p>
    <w:p w:rsidR="00B0153B" w:rsidRPr="00DD0F88" w:rsidRDefault="00B0153B" w:rsidP="00DD0F88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Ustalając ocenę opisową w klasach I – III, bierze się pod uwagę:</w:t>
      </w:r>
    </w:p>
    <w:p w:rsidR="00B0153B" w:rsidRPr="00DD0F88" w:rsidRDefault="00B0153B" w:rsidP="00DD0F88">
      <w:pPr>
        <w:numPr>
          <w:ilvl w:val="1"/>
          <w:numId w:val="10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podstawowe umiejętności związane z edukacją polonistyczną,</w:t>
      </w:r>
    </w:p>
    <w:p w:rsidR="00B0153B" w:rsidRPr="00DD0F88" w:rsidRDefault="00B0153B" w:rsidP="00DD0F88">
      <w:pPr>
        <w:numPr>
          <w:ilvl w:val="1"/>
          <w:numId w:val="10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podstawowe umiejętności związane z edukacją matematyczną,</w:t>
      </w:r>
    </w:p>
    <w:p w:rsidR="00B0153B" w:rsidRPr="00DD0F88" w:rsidRDefault="00B0153B" w:rsidP="00DD0F88">
      <w:pPr>
        <w:numPr>
          <w:ilvl w:val="1"/>
          <w:numId w:val="10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orientację w środowisku społecznym i przyrodniczym,</w:t>
      </w:r>
    </w:p>
    <w:p w:rsidR="00B0153B" w:rsidRPr="00DD0F88" w:rsidRDefault="00B0153B" w:rsidP="00DD0F88">
      <w:pPr>
        <w:numPr>
          <w:ilvl w:val="1"/>
          <w:numId w:val="10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stosunek ucznia do zajęć artystycznych,</w:t>
      </w:r>
    </w:p>
    <w:p w:rsidR="00B0153B" w:rsidRPr="00DD0F88" w:rsidRDefault="00B0153B" w:rsidP="00DD0F88">
      <w:pPr>
        <w:numPr>
          <w:ilvl w:val="1"/>
          <w:numId w:val="10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zachowanie ucznia.  </w:t>
      </w:r>
    </w:p>
    <w:p w:rsidR="00B0153B" w:rsidRPr="00DD0F88" w:rsidRDefault="00B0153B" w:rsidP="00DD0F88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Uczniowie klas IV – VIII oceniani są w skali </w:t>
      </w:r>
      <w:r w:rsidR="00C71066">
        <w:rPr>
          <w:rFonts w:ascii="Times New Roman" w:hAnsi="Times New Roman" w:cs="Times New Roman"/>
          <w:sz w:val="24"/>
          <w:szCs w:val="24"/>
        </w:rPr>
        <w:t>sześcio</w:t>
      </w:r>
      <w:r w:rsidRPr="00DD0F88">
        <w:rPr>
          <w:rFonts w:ascii="Times New Roman" w:hAnsi="Times New Roman" w:cs="Times New Roman"/>
          <w:sz w:val="24"/>
          <w:szCs w:val="24"/>
        </w:rPr>
        <w:t>stopniowej</w:t>
      </w:r>
    </w:p>
    <w:p w:rsidR="00B0153B" w:rsidRPr="006B1914" w:rsidRDefault="00325787" w:rsidP="00DD0F88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stopień celujący (cel.</w:t>
      </w:r>
      <w:r w:rsidR="00B0153B" w:rsidRPr="006B1914">
        <w:rPr>
          <w:rFonts w:ascii="Times New Roman" w:hAnsi="Times New Roman" w:cs="Times New Roman"/>
          <w:b/>
          <w:sz w:val="24"/>
          <w:szCs w:val="24"/>
        </w:rPr>
        <w:t>) – 6</w:t>
      </w:r>
    </w:p>
    <w:p w:rsidR="00B0153B" w:rsidRPr="006B1914" w:rsidRDefault="00325787" w:rsidP="00DD0F88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stopień bardzo dobry (bdb.</w:t>
      </w:r>
      <w:r w:rsidR="00B0153B" w:rsidRPr="006B1914">
        <w:rPr>
          <w:rFonts w:ascii="Times New Roman" w:hAnsi="Times New Roman" w:cs="Times New Roman"/>
          <w:b/>
          <w:sz w:val="24"/>
          <w:szCs w:val="24"/>
        </w:rPr>
        <w:t>) – 5</w:t>
      </w:r>
    </w:p>
    <w:p w:rsidR="00B0153B" w:rsidRPr="006B1914" w:rsidRDefault="00325787" w:rsidP="00DD0F88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stopień dobry (db.</w:t>
      </w:r>
      <w:r w:rsidR="00B0153B" w:rsidRPr="006B1914">
        <w:rPr>
          <w:rFonts w:ascii="Times New Roman" w:hAnsi="Times New Roman" w:cs="Times New Roman"/>
          <w:b/>
          <w:sz w:val="24"/>
          <w:szCs w:val="24"/>
        </w:rPr>
        <w:t>) – 4</w:t>
      </w:r>
    </w:p>
    <w:p w:rsidR="00B0153B" w:rsidRPr="006B1914" w:rsidRDefault="00325787" w:rsidP="00DD0F88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stopień dostateczny (dst.</w:t>
      </w:r>
      <w:r w:rsidR="00B0153B" w:rsidRPr="006B1914">
        <w:rPr>
          <w:rFonts w:ascii="Times New Roman" w:hAnsi="Times New Roman" w:cs="Times New Roman"/>
          <w:b/>
          <w:sz w:val="24"/>
          <w:szCs w:val="24"/>
        </w:rPr>
        <w:t xml:space="preserve">) – 3 </w:t>
      </w:r>
    </w:p>
    <w:p w:rsidR="00B0153B" w:rsidRPr="006B1914" w:rsidRDefault="00325787" w:rsidP="00DD0F88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stopień dopuszczający (dop.</w:t>
      </w:r>
      <w:r w:rsidR="00B0153B" w:rsidRPr="006B1914">
        <w:rPr>
          <w:rFonts w:ascii="Times New Roman" w:hAnsi="Times New Roman" w:cs="Times New Roman"/>
          <w:b/>
          <w:sz w:val="24"/>
          <w:szCs w:val="24"/>
        </w:rPr>
        <w:t xml:space="preserve">) – 2 </w:t>
      </w:r>
    </w:p>
    <w:p w:rsidR="00B0153B" w:rsidRPr="006B1914" w:rsidRDefault="00325787" w:rsidP="00DD0F88">
      <w:pPr>
        <w:numPr>
          <w:ilvl w:val="0"/>
          <w:numId w:val="9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stopień niedostateczny (ndost.</w:t>
      </w:r>
      <w:r w:rsidR="00B0153B" w:rsidRPr="006B1914">
        <w:rPr>
          <w:rFonts w:ascii="Times New Roman" w:hAnsi="Times New Roman" w:cs="Times New Roman"/>
          <w:b/>
          <w:sz w:val="24"/>
          <w:szCs w:val="24"/>
        </w:rPr>
        <w:t>) – 1</w:t>
      </w:r>
    </w:p>
    <w:p w:rsidR="00B0153B" w:rsidRPr="00DD0F88" w:rsidRDefault="00B0153B" w:rsidP="00DD0F88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W przypadku ustalania bieżących ocen cząstkowych można dodatkowo wpisywać obok ocen znaki „ + ” , „ - ” , </w:t>
      </w:r>
    </w:p>
    <w:p w:rsidR="00B0153B" w:rsidRPr="00DD0F88" w:rsidRDefault="00B0153B" w:rsidP="00DD0F88">
      <w:pPr>
        <w:numPr>
          <w:ilvl w:val="0"/>
          <w:numId w:val="10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Kryteria oceny osiągnięć dydaktycznych ucznia:</w:t>
      </w:r>
    </w:p>
    <w:p w:rsidR="00B0153B" w:rsidRPr="0039370A" w:rsidRDefault="00B0153B" w:rsidP="0039370A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0A">
        <w:rPr>
          <w:rFonts w:ascii="Times New Roman" w:hAnsi="Times New Roman" w:cs="Times New Roman"/>
          <w:sz w:val="24"/>
          <w:szCs w:val="24"/>
        </w:rPr>
        <w:t xml:space="preserve">ocenę </w:t>
      </w:r>
      <w:r w:rsidRPr="0039370A">
        <w:rPr>
          <w:rFonts w:ascii="Times New Roman" w:hAnsi="Times New Roman" w:cs="Times New Roman"/>
          <w:b/>
          <w:sz w:val="24"/>
          <w:szCs w:val="24"/>
        </w:rPr>
        <w:t>celującą</w:t>
      </w:r>
      <w:r w:rsidRPr="0039370A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:rsidR="00B0153B" w:rsidRPr="00DD0F88" w:rsidRDefault="00B0153B" w:rsidP="00DD0F88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a) rozwiązuje samodzielnie złożone i trudne problemy, gwarantujące pełne opanowanie materiału podstawowego i znacznie wykraczającego poza program nauczania</w:t>
      </w:r>
      <w:r w:rsidR="001B7AB5">
        <w:rPr>
          <w:rFonts w:ascii="Times New Roman" w:hAnsi="Times New Roman" w:cs="Times New Roman"/>
          <w:sz w:val="24"/>
          <w:szCs w:val="24"/>
        </w:rPr>
        <w:t>,</w:t>
      </w:r>
    </w:p>
    <w:p w:rsidR="00B0153B" w:rsidRPr="00DD0F88" w:rsidRDefault="00B0153B" w:rsidP="00DD0F88">
      <w:pPr>
        <w:tabs>
          <w:tab w:val="left" w:pos="237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b) podejmuje działania z w</w:t>
      </w:r>
      <w:r w:rsidR="001B7AB5">
        <w:rPr>
          <w:rFonts w:ascii="Times New Roman" w:hAnsi="Times New Roman" w:cs="Times New Roman"/>
          <w:sz w:val="24"/>
          <w:szCs w:val="24"/>
        </w:rPr>
        <w:t xml:space="preserve">łasnej inicjatywy, wynikającej </w:t>
      </w:r>
      <w:r w:rsidRPr="00DD0F88">
        <w:rPr>
          <w:rFonts w:ascii="Times New Roman" w:hAnsi="Times New Roman" w:cs="Times New Roman"/>
          <w:sz w:val="24"/>
          <w:szCs w:val="24"/>
        </w:rPr>
        <w:t>z indywidualnych zainteresowań</w:t>
      </w:r>
      <w:r w:rsidR="001B7AB5">
        <w:rPr>
          <w:rFonts w:ascii="Times New Roman" w:hAnsi="Times New Roman" w:cs="Times New Roman"/>
          <w:sz w:val="24"/>
          <w:szCs w:val="24"/>
        </w:rPr>
        <w:t>,</w:t>
      </w:r>
    </w:p>
    <w:p w:rsidR="0039370A" w:rsidRDefault="00B0153B" w:rsidP="0039370A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c)bierze czynny udział w lekcjach,</w:t>
      </w:r>
    </w:p>
    <w:p w:rsidR="00B0153B" w:rsidRPr="0039370A" w:rsidRDefault="00B0153B" w:rsidP="0039370A">
      <w:pPr>
        <w:pStyle w:val="Akapitzlist"/>
        <w:numPr>
          <w:ilvl w:val="0"/>
          <w:numId w:val="21"/>
        </w:num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0A">
        <w:rPr>
          <w:rFonts w:ascii="Times New Roman" w:hAnsi="Times New Roman" w:cs="Times New Roman"/>
          <w:sz w:val="24"/>
          <w:szCs w:val="24"/>
        </w:rPr>
        <w:t xml:space="preserve"> ocenę </w:t>
      </w:r>
      <w:r w:rsidRPr="0039370A">
        <w:rPr>
          <w:rFonts w:ascii="Times New Roman" w:hAnsi="Times New Roman" w:cs="Times New Roman"/>
          <w:b/>
          <w:sz w:val="24"/>
          <w:szCs w:val="24"/>
        </w:rPr>
        <w:t>bardzo dobrą</w:t>
      </w:r>
      <w:r w:rsidRPr="0039370A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:rsidR="00B0153B" w:rsidRPr="00DD0F88" w:rsidRDefault="00B0153B" w:rsidP="00DD0F88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a)rozwiązuje samodzielnie problemy, gwarantujące pełne opanowanie programu  nauczania,</w:t>
      </w:r>
    </w:p>
    <w:p w:rsidR="0039370A" w:rsidRPr="00DD0F88" w:rsidRDefault="00B0153B" w:rsidP="00DD0F88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b)stosuje zdo</w:t>
      </w:r>
      <w:r w:rsidR="00A67ECB">
        <w:rPr>
          <w:rFonts w:ascii="Times New Roman" w:hAnsi="Times New Roman" w:cs="Times New Roman"/>
          <w:sz w:val="24"/>
          <w:szCs w:val="24"/>
        </w:rPr>
        <w:t>bytą wiedzę w nowych sytuacjach</w:t>
      </w:r>
      <w:r w:rsidR="001B7AB5">
        <w:rPr>
          <w:rFonts w:ascii="Times New Roman" w:hAnsi="Times New Roman" w:cs="Times New Roman"/>
          <w:sz w:val="24"/>
          <w:szCs w:val="24"/>
        </w:rPr>
        <w:t>,</w:t>
      </w:r>
    </w:p>
    <w:p w:rsidR="00B0153B" w:rsidRPr="0039370A" w:rsidRDefault="00B0153B" w:rsidP="0039370A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0A">
        <w:rPr>
          <w:rFonts w:ascii="Times New Roman" w:hAnsi="Times New Roman" w:cs="Times New Roman"/>
          <w:sz w:val="24"/>
          <w:szCs w:val="24"/>
        </w:rPr>
        <w:t xml:space="preserve">ocenę </w:t>
      </w:r>
      <w:r w:rsidRPr="0039370A">
        <w:rPr>
          <w:rFonts w:ascii="Times New Roman" w:hAnsi="Times New Roman" w:cs="Times New Roman"/>
          <w:b/>
          <w:sz w:val="24"/>
          <w:szCs w:val="24"/>
        </w:rPr>
        <w:t xml:space="preserve">dobrą </w:t>
      </w:r>
      <w:r w:rsidRPr="0039370A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B0153B" w:rsidRPr="00DD0F88" w:rsidRDefault="001B7AB5" w:rsidP="00DD0F88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9370A">
        <w:rPr>
          <w:rFonts w:ascii="Times New Roman" w:hAnsi="Times New Roman" w:cs="Times New Roman"/>
          <w:sz w:val="24"/>
          <w:szCs w:val="24"/>
        </w:rPr>
        <w:t>opanował</w:t>
      </w:r>
      <w:r w:rsidR="00B0153B" w:rsidRPr="00DD0F88">
        <w:rPr>
          <w:rFonts w:ascii="Times New Roman" w:hAnsi="Times New Roman" w:cs="Times New Roman"/>
          <w:sz w:val="24"/>
          <w:szCs w:val="24"/>
        </w:rPr>
        <w:t xml:space="preserve"> wiadomości i umiejętności przydatne z danego przedmiotu, stosowane w sytuacjach typowych wg wzorów (przykładów) znanych z lekcji i podręcznika, ale nie opanował w pełni wiadomości i umiejętności określonych w programie nauczania,</w:t>
      </w:r>
    </w:p>
    <w:p w:rsidR="00B0153B" w:rsidRPr="0039370A" w:rsidRDefault="00B0153B" w:rsidP="0039370A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0A">
        <w:rPr>
          <w:rFonts w:ascii="Times New Roman" w:hAnsi="Times New Roman" w:cs="Times New Roman"/>
          <w:sz w:val="24"/>
          <w:szCs w:val="24"/>
        </w:rPr>
        <w:t xml:space="preserve">ocenę </w:t>
      </w:r>
      <w:r w:rsidRPr="0039370A">
        <w:rPr>
          <w:rFonts w:ascii="Times New Roman" w:hAnsi="Times New Roman" w:cs="Times New Roman"/>
          <w:b/>
          <w:sz w:val="24"/>
          <w:szCs w:val="24"/>
        </w:rPr>
        <w:t xml:space="preserve">dostateczną </w:t>
      </w:r>
      <w:r w:rsidRPr="0039370A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B0153B" w:rsidRPr="00DD0F88" w:rsidRDefault="00B0153B" w:rsidP="00DD0F88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a)opanował wiadomości i umiejętności, niezbędne do kontynuowania nauki, o niewielkim stopniu złożoności, ale nie opanował w pełni podstawowych wiadomości i umiejętności określonych w programie nauczania,</w:t>
      </w:r>
    </w:p>
    <w:p w:rsidR="00B0153B" w:rsidRPr="0039370A" w:rsidRDefault="00B0153B" w:rsidP="0039370A">
      <w:pPr>
        <w:pStyle w:val="Akapitzlist"/>
        <w:numPr>
          <w:ilvl w:val="0"/>
          <w:numId w:val="2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0A">
        <w:rPr>
          <w:rFonts w:ascii="Times New Roman" w:hAnsi="Times New Roman" w:cs="Times New Roman"/>
          <w:sz w:val="24"/>
          <w:szCs w:val="24"/>
        </w:rPr>
        <w:t xml:space="preserve">ocenę </w:t>
      </w:r>
      <w:r w:rsidRPr="0039370A">
        <w:rPr>
          <w:rFonts w:ascii="Times New Roman" w:hAnsi="Times New Roman" w:cs="Times New Roman"/>
          <w:b/>
          <w:sz w:val="24"/>
          <w:szCs w:val="24"/>
        </w:rPr>
        <w:t xml:space="preserve">dopuszczającą </w:t>
      </w:r>
      <w:r w:rsidRPr="0039370A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39370A" w:rsidRDefault="00B0153B" w:rsidP="0039370A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a) opanował proste treści programowe niezbędne do kontynuowania nauki w niewielkim stopniu złożoności, ale nie potrafi wykorzystywać ich w sytuacjach typowych, popełnia błędy, ma braki w wiadomościach, korzysta ze wskazówek nauczyciela,</w:t>
      </w:r>
    </w:p>
    <w:p w:rsidR="00B0153B" w:rsidRPr="00A67ECB" w:rsidRDefault="00B0153B" w:rsidP="00A67ECB">
      <w:pPr>
        <w:pStyle w:val="Akapitzlist"/>
        <w:numPr>
          <w:ilvl w:val="0"/>
          <w:numId w:val="21"/>
        </w:num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CB">
        <w:rPr>
          <w:rFonts w:ascii="Times New Roman" w:hAnsi="Times New Roman" w:cs="Times New Roman"/>
          <w:sz w:val="24"/>
          <w:szCs w:val="24"/>
        </w:rPr>
        <w:t xml:space="preserve">ocenę </w:t>
      </w:r>
      <w:r w:rsidRPr="00A67ECB">
        <w:rPr>
          <w:rFonts w:ascii="Times New Roman" w:hAnsi="Times New Roman" w:cs="Times New Roman"/>
          <w:b/>
          <w:sz w:val="24"/>
          <w:szCs w:val="24"/>
        </w:rPr>
        <w:t xml:space="preserve">niedostateczną </w:t>
      </w:r>
      <w:r w:rsidRPr="00A67ECB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B0153B" w:rsidRPr="00DD0F88" w:rsidRDefault="00B0153B" w:rsidP="00DD0F88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a) nie opanował prostych treści programowych i, nawet korzystając ze wskazówek nauczyci</w:t>
      </w:r>
      <w:r w:rsidR="001B7AB5">
        <w:rPr>
          <w:rFonts w:ascii="Times New Roman" w:hAnsi="Times New Roman" w:cs="Times New Roman"/>
          <w:sz w:val="24"/>
          <w:szCs w:val="24"/>
        </w:rPr>
        <w:t>ela, nie potrafi ich zastosować,</w:t>
      </w:r>
    </w:p>
    <w:p w:rsidR="00B0153B" w:rsidRPr="00DD0F88" w:rsidRDefault="00B0153B" w:rsidP="00DD0F88">
      <w:p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 b) jest notorycznie nieprzygotowany do zajęć.</w:t>
      </w:r>
    </w:p>
    <w:p w:rsidR="00B0153B" w:rsidRPr="00DD0F88" w:rsidRDefault="00B0153B" w:rsidP="0039370A">
      <w:pPr>
        <w:numPr>
          <w:ilvl w:val="0"/>
          <w:numId w:val="14"/>
        </w:numPr>
        <w:tabs>
          <w:tab w:val="left" w:pos="237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Oceny pozytywne to: ocena celująca, bardzo dobra, dobra, dostateczna, dopuszczająca.</w:t>
      </w:r>
    </w:p>
    <w:p w:rsidR="00B0153B" w:rsidRPr="00DD0F88" w:rsidRDefault="00B0153B" w:rsidP="00DD0F88">
      <w:pPr>
        <w:tabs>
          <w:tab w:val="left" w:pos="237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Ocena negatywna to ocena niedostateczna.</w:t>
      </w:r>
    </w:p>
    <w:p w:rsidR="00B0153B" w:rsidRPr="00DD0F88" w:rsidRDefault="00B0153B" w:rsidP="0039370A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Oceny z zajęć edukacyjnych nie mają wpływu na ocenę zachowania. </w:t>
      </w:r>
    </w:p>
    <w:p w:rsidR="00AC3C64" w:rsidRDefault="00AC3C64" w:rsidP="00A6368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153B" w:rsidRPr="00DD0F88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F88">
        <w:rPr>
          <w:rFonts w:ascii="Times New Roman" w:hAnsi="Times New Roman" w:cs="Times New Roman"/>
          <w:b/>
          <w:i/>
          <w:sz w:val="24"/>
          <w:szCs w:val="24"/>
        </w:rPr>
        <w:t>Zasady oceniania</w:t>
      </w:r>
    </w:p>
    <w:p w:rsidR="00B0153B" w:rsidRPr="006B1914" w:rsidRDefault="00DD0F88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§ 56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Nauczyciel jest zobowiązany w trakcie okresu równomiernie zaplanować sposoby </w:t>
      </w:r>
    </w:p>
    <w:p w:rsidR="00B0153B" w:rsidRPr="00DD0F88" w:rsidRDefault="00B0153B" w:rsidP="00DD0F8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i formy oceniania oraz systematycznie oceniać postępy w nauce uczniów.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Oceny są jawne zarówno dla ucznia, jak i jego rodziców (prawnych opiekunów). 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klasach I – III podsumowanie wyników nauczania dokonywane jest przynajmniej dwa razy w ciągu roku.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Uczeń ma prawo zgłosić nieprzygotowanie do lekcji bez ponoszenia konsekwencji – </w:t>
      </w:r>
      <w:r w:rsidR="006B1914">
        <w:rPr>
          <w:rFonts w:ascii="Times New Roman" w:hAnsi="Times New Roman" w:cs="Times New Roman"/>
          <w:sz w:val="24"/>
          <w:szCs w:val="24"/>
        </w:rPr>
        <w:t>zasady zgłaszania nieprzygotowania</w:t>
      </w:r>
      <w:r w:rsidRPr="00DD0F88">
        <w:rPr>
          <w:rFonts w:ascii="Times New Roman" w:hAnsi="Times New Roman" w:cs="Times New Roman"/>
          <w:sz w:val="24"/>
          <w:szCs w:val="24"/>
        </w:rPr>
        <w:t xml:space="preserve"> oraz liczba zgłoszeń zostają ustalone </w:t>
      </w:r>
      <w:r w:rsidRPr="00DD0F88">
        <w:rPr>
          <w:rFonts w:ascii="Times New Roman" w:hAnsi="Times New Roman" w:cs="Times New Roman"/>
          <w:sz w:val="24"/>
          <w:szCs w:val="24"/>
        </w:rPr>
        <w:br/>
        <w:t>z nauczycielem na początku roku.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Ocenę do dziennika nauczyciel jest zobowiązany wpisać niezwłocznie po jej ustaleniu.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 otrzymuje oceny cząstkowe za wypowiedzi ustne, prace pisemne, działania twórcze i inne.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Prace pisemne to:</w:t>
      </w:r>
    </w:p>
    <w:p w:rsidR="00B0153B" w:rsidRPr="00DD0F88" w:rsidRDefault="00B0153B" w:rsidP="00DD0F88">
      <w:pPr>
        <w:numPr>
          <w:ilvl w:val="1"/>
          <w:numId w:val="1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kartkówka – sprawdza stopień opanowania umiejętności i wiadomości z nie więcej niż 3 ostatnich tematów i trwa nie dłużej niż 15 minut,</w:t>
      </w:r>
    </w:p>
    <w:p w:rsidR="00B0153B" w:rsidRPr="00DD0F88" w:rsidRDefault="00B0153B" w:rsidP="00DD0F88">
      <w:pPr>
        <w:numPr>
          <w:ilvl w:val="1"/>
          <w:numId w:val="1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sprawdzian (praca klasowa</w:t>
      </w:r>
      <w:r w:rsidR="00C71066">
        <w:rPr>
          <w:rFonts w:ascii="Times New Roman" w:hAnsi="Times New Roman" w:cs="Times New Roman"/>
          <w:sz w:val="24"/>
          <w:szCs w:val="24"/>
        </w:rPr>
        <w:t>, test</w:t>
      </w:r>
      <w:r w:rsidRPr="00DD0F88">
        <w:rPr>
          <w:rFonts w:ascii="Times New Roman" w:hAnsi="Times New Roman" w:cs="Times New Roman"/>
          <w:sz w:val="24"/>
          <w:szCs w:val="24"/>
        </w:rPr>
        <w:t xml:space="preserve">)- sprawdza stopień opanowania wiadomości </w:t>
      </w:r>
      <w:r w:rsidRPr="00DD0F88">
        <w:rPr>
          <w:rFonts w:ascii="Times New Roman" w:hAnsi="Times New Roman" w:cs="Times New Roman"/>
          <w:sz w:val="24"/>
          <w:szCs w:val="24"/>
        </w:rPr>
        <w:br/>
        <w:t>i umiejętności z 1</w:t>
      </w:r>
      <w:r w:rsidR="001B7AB5">
        <w:rPr>
          <w:rFonts w:ascii="Times New Roman" w:hAnsi="Times New Roman" w:cs="Times New Roman"/>
          <w:sz w:val="24"/>
          <w:szCs w:val="24"/>
        </w:rPr>
        <w:t>.</w:t>
      </w:r>
      <w:r w:rsidRPr="00DD0F88">
        <w:rPr>
          <w:rFonts w:ascii="Times New Roman" w:hAnsi="Times New Roman" w:cs="Times New Roman"/>
          <w:sz w:val="24"/>
          <w:szCs w:val="24"/>
        </w:rPr>
        <w:t xml:space="preserve"> lub kilku działów programowych, a nawet z całego roku </w:t>
      </w:r>
      <w:r w:rsidRPr="00DD0F88">
        <w:rPr>
          <w:rFonts w:ascii="Times New Roman" w:hAnsi="Times New Roman" w:cs="Times New Roman"/>
          <w:sz w:val="24"/>
          <w:szCs w:val="24"/>
        </w:rPr>
        <w:br/>
        <w:t>i trwa nie dłużej niż 2 godziny lekcyjne.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Uczniowie mają prawo do równomiernego rozłożenia sprawdzianów (nie więcej niż dwa sprawdziany tygodniowo).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Każdy sprawdzian (praca klasowa</w:t>
      </w:r>
      <w:r w:rsidR="006412A2">
        <w:rPr>
          <w:rFonts w:ascii="Times New Roman" w:hAnsi="Times New Roman" w:cs="Times New Roman"/>
          <w:sz w:val="24"/>
          <w:szCs w:val="24"/>
        </w:rPr>
        <w:t>, test</w:t>
      </w:r>
      <w:r w:rsidRPr="00DD0F88">
        <w:rPr>
          <w:rFonts w:ascii="Times New Roman" w:hAnsi="Times New Roman" w:cs="Times New Roman"/>
          <w:sz w:val="24"/>
          <w:szCs w:val="24"/>
        </w:rPr>
        <w:t xml:space="preserve">) jest zapowiedziany na tydzień przed terminem przeprowadzenia i poprzedzony informacją o zakresie jego treści i formie. </w:t>
      </w:r>
      <w:r w:rsidRPr="00DD0F88">
        <w:rPr>
          <w:rFonts w:ascii="Times New Roman" w:hAnsi="Times New Roman" w:cs="Times New Roman"/>
          <w:sz w:val="24"/>
          <w:szCs w:val="24"/>
        </w:rPr>
        <w:br/>
        <w:t>Nie ma obowiązku zapowiadania kartkówek.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Pisemne sprawdziany (prace klasowe) wiadomości i umiejętności nie mogą być przeprowadzane w pierwszym dniu nauki po przerwach świątecznych </w:t>
      </w:r>
      <w:r w:rsidRPr="00DD0F88">
        <w:rPr>
          <w:rFonts w:ascii="Times New Roman" w:hAnsi="Times New Roman" w:cs="Times New Roman"/>
          <w:sz w:val="24"/>
          <w:szCs w:val="24"/>
        </w:rPr>
        <w:br/>
        <w:t>i międzyokresowych.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Zakres wiedzy i umiejętności na sprawdzianie pisemnym (pracy klasowej</w:t>
      </w:r>
      <w:r w:rsidR="006412A2">
        <w:rPr>
          <w:rFonts w:ascii="Times New Roman" w:hAnsi="Times New Roman" w:cs="Times New Roman"/>
          <w:sz w:val="24"/>
          <w:szCs w:val="24"/>
        </w:rPr>
        <w:t>, teście</w:t>
      </w:r>
      <w:r w:rsidRPr="00DD0F88">
        <w:rPr>
          <w:rFonts w:ascii="Times New Roman" w:hAnsi="Times New Roman" w:cs="Times New Roman"/>
          <w:sz w:val="24"/>
          <w:szCs w:val="24"/>
        </w:rPr>
        <w:t>) powinien obejmować:</w:t>
      </w:r>
    </w:p>
    <w:p w:rsidR="00B0153B" w:rsidRPr="00DD0F88" w:rsidRDefault="00B0153B" w:rsidP="00DD0F88">
      <w:pPr>
        <w:numPr>
          <w:ilvl w:val="1"/>
          <w:numId w:val="1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około 75% swojej zawartości – treści podstawowe, a w pozostałej części – treści ponadpodstawowe,</w:t>
      </w:r>
    </w:p>
    <w:p w:rsidR="00B0153B" w:rsidRPr="00DD0F88" w:rsidRDefault="00B0153B" w:rsidP="00DD0F88">
      <w:pPr>
        <w:numPr>
          <w:ilvl w:val="1"/>
          <w:numId w:val="11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może również zawierać dodatkowe zadania wykraczające poza podstawę programową danego poziomu nauczania.</w:t>
      </w:r>
    </w:p>
    <w:p w:rsidR="00B0153B" w:rsidRPr="006B1914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Wszystkie prace pisemne tj. testy, wypracowania, zestawy zadań i poleceń do wykonania) muszą być opatrzone punktacją, ewentualnie komentarzem, a ich ocena obliczana wg skali:</w:t>
      </w:r>
    </w:p>
    <w:p w:rsidR="00B0153B" w:rsidRPr="00A67ECB" w:rsidRDefault="00B0153B" w:rsidP="00A67EC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100% oraz w całości wykonane zadanie dodatkowe lub twórcze, oryginalne rozwiązanie – ocena celująca</w:t>
      </w:r>
    </w:p>
    <w:p w:rsidR="00B0153B" w:rsidRPr="00A67ECB" w:rsidRDefault="00B0153B" w:rsidP="00A67EC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99% - 91% - ocena bardzo dobra</w:t>
      </w:r>
    </w:p>
    <w:p w:rsidR="00B0153B" w:rsidRPr="00A67ECB" w:rsidRDefault="00617CF3" w:rsidP="00A67EC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90% - 75</w:t>
      </w:r>
      <w:r w:rsidR="00B0153B" w:rsidRPr="00A67ECB">
        <w:rPr>
          <w:rFonts w:ascii="Times New Roman" w:hAnsi="Times New Roman" w:cs="Times New Roman"/>
          <w:b/>
          <w:sz w:val="24"/>
          <w:szCs w:val="24"/>
        </w:rPr>
        <w:t>% - ocena dobra</w:t>
      </w:r>
    </w:p>
    <w:p w:rsidR="00B0153B" w:rsidRPr="00A67ECB" w:rsidRDefault="00617CF3" w:rsidP="00A67EC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B0153B" w:rsidRPr="00A67ECB">
        <w:rPr>
          <w:rFonts w:ascii="Times New Roman" w:hAnsi="Times New Roman" w:cs="Times New Roman"/>
          <w:b/>
          <w:sz w:val="24"/>
          <w:szCs w:val="24"/>
        </w:rPr>
        <w:t>% - 51% - ocena dostateczna</w:t>
      </w:r>
    </w:p>
    <w:p w:rsidR="00B0153B" w:rsidRPr="00A67ECB" w:rsidRDefault="00B0153B" w:rsidP="00A67EC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50% - 31% - ocena dopuszczająca</w:t>
      </w:r>
    </w:p>
    <w:p w:rsidR="00B0153B" w:rsidRPr="00DD0F88" w:rsidRDefault="00B0153B" w:rsidP="00A67EC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F88">
        <w:rPr>
          <w:rFonts w:ascii="Times New Roman" w:hAnsi="Times New Roman" w:cs="Times New Roman"/>
          <w:b/>
          <w:sz w:val="24"/>
          <w:szCs w:val="24"/>
        </w:rPr>
        <w:t xml:space="preserve">30% - 0% </w:t>
      </w:r>
      <w:r w:rsidRPr="00DD0F88">
        <w:rPr>
          <w:rFonts w:ascii="Times New Roman" w:hAnsi="Times New Roman" w:cs="Times New Roman"/>
          <w:sz w:val="24"/>
          <w:szCs w:val="24"/>
        </w:rPr>
        <w:t xml:space="preserve">ocena </w:t>
      </w:r>
      <w:r w:rsidRPr="00DD0F88">
        <w:rPr>
          <w:rFonts w:ascii="Times New Roman" w:hAnsi="Times New Roman" w:cs="Times New Roman"/>
          <w:b/>
          <w:sz w:val="24"/>
          <w:szCs w:val="24"/>
        </w:rPr>
        <w:t>niedostateczna.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Ocenianie prac pisemnych dla uczniów posiadających opinie poradni o dostosowaniu</w:t>
      </w:r>
      <w:r w:rsidRPr="00DD0F88">
        <w:rPr>
          <w:rFonts w:ascii="Times New Roman" w:hAnsi="Times New Roman" w:cs="Times New Roman"/>
          <w:sz w:val="24"/>
          <w:szCs w:val="24"/>
        </w:rPr>
        <w:br/>
        <w:t xml:space="preserve">wymagań edukacyjnych do możliwości dziecka jest obliczana w/w skali. </w:t>
      </w:r>
      <w:r w:rsidRPr="00DD0F88">
        <w:rPr>
          <w:rFonts w:ascii="Times New Roman" w:hAnsi="Times New Roman" w:cs="Times New Roman"/>
          <w:sz w:val="24"/>
          <w:szCs w:val="24"/>
        </w:rPr>
        <w:br/>
        <w:t xml:space="preserve">Prace dostosowane są do możliwości dziecka. 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przypadku dłuższej nieobecności ucznia nauczyciel ustala termin i sposób wyrównania zaległości oraz formę i miejsce zaliczenia.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Sprawdziany (prace klasowe) są obowiązkowe. Jeżeli z przyczyn losowych uczeń nie może ich napisać z całą klasą powinien to uczynić w terminie ustalonym przez nauczyciela (w uzasadnionych przypadkach uczeń może być zwolniony z tego obowiązku).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 ma prawo do powtórnego pisania sprawdzianu. Prawo to przysł</w:t>
      </w:r>
      <w:r w:rsidR="006412A2">
        <w:rPr>
          <w:rFonts w:ascii="Times New Roman" w:hAnsi="Times New Roman" w:cs="Times New Roman"/>
          <w:sz w:val="24"/>
          <w:szCs w:val="24"/>
        </w:rPr>
        <w:t>uguje mu tylko 1 raz</w:t>
      </w:r>
      <w:r w:rsidRPr="00DD0F88">
        <w:rPr>
          <w:rFonts w:ascii="Times New Roman" w:hAnsi="Times New Roman" w:cs="Times New Roman"/>
          <w:sz w:val="24"/>
          <w:szCs w:val="24"/>
        </w:rPr>
        <w:t>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Sprawdzanie prac pisemnych odbywa się najdłużej w ciągu 2 tygodni.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Sprawdziany (prace klasowe</w:t>
      </w:r>
      <w:r w:rsidR="006412A2">
        <w:rPr>
          <w:rFonts w:ascii="Times New Roman" w:hAnsi="Times New Roman" w:cs="Times New Roman"/>
          <w:sz w:val="24"/>
          <w:szCs w:val="24"/>
        </w:rPr>
        <w:t>, testy</w:t>
      </w:r>
      <w:r w:rsidRPr="00DD0F88">
        <w:rPr>
          <w:rFonts w:ascii="Times New Roman" w:hAnsi="Times New Roman" w:cs="Times New Roman"/>
          <w:sz w:val="24"/>
          <w:szCs w:val="24"/>
        </w:rPr>
        <w:t>) i oceniane prace, uczeń otrzymuje do poprawy w formie ustalonej przez nauczyciela.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Nauczyciel przechowuje sprawdziany (prace klasowe</w:t>
      </w:r>
      <w:r w:rsidR="006412A2">
        <w:rPr>
          <w:rFonts w:ascii="Times New Roman" w:hAnsi="Times New Roman" w:cs="Times New Roman"/>
          <w:sz w:val="24"/>
          <w:szCs w:val="24"/>
        </w:rPr>
        <w:t>, testy, kartkówki</w:t>
      </w:r>
      <w:r w:rsidRPr="00DD0F88">
        <w:rPr>
          <w:rFonts w:ascii="Times New Roman" w:hAnsi="Times New Roman" w:cs="Times New Roman"/>
          <w:sz w:val="24"/>
          <w:szCs w:val="24"/>
        </w:rPr>
        <w:t>) do końca roku szkolnego.</w:t>
      </w:r>
    </w:p>
    <w:p w:rsidR="00B0153B" w:rsidRPr="00DD0F88" w:rsidRDefault="00B0153B" w:rsidP="00DD0F88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Sprawdzone i ocenione pisemne sprawdziany (prace klasowe</w:t>
      </w:r>
      <w:r w:rsidR="006412A2">
        <w:rPr>
          <w:rFonts w:ascii="Times New Roman" w:hAnsi="Times New Roman" w:cs="Times New Roman"/>
          <w:sz w:val="24"/>
          <w:szCs w:val="24"/>
        </w:rPr>
        <w:t>, testy</w:t>
      </w:r>
      <w:r w:rsidRPr="00DD0F88">
        <w:rPr>
          <w:rFonts w:ascii="Times New Roman" w:hAnsi="Times New Roman" w:cs="Times New Roman"/>
          <w:sz w:val="24"/>
          <w:szCs w:val="24"/>
        </w:rPr>
        <w:t>), inne prace kontro</w:t>
      </w:r>
      <w:r w:rsidR="006412A2">
        <w:rPr>
          <w:rFonts w:ascii="Times New Roman" w:hAnsi="Times New Roman" w:cs="Times New Roman"/>
          <w:sz w:val="24"/>
          <w:szCs w:val="24"/>
        </w:rPr>
        <w:t xml:space="preserve">lne oraz dokumentacja dotycząca </w:t>
      </w:r>
      <w:r w:rsidRPr="00DD0F88">
        <w:rPr>
          <w:rFonts w:ascii="Times New Roman" w:hAnsi="Times New Roman" w:cs="Times New Roman"/>
          <w:sz w:val="24"/>
          <w:szCs w:val="24"/>
        </w:rPr>
        <w:t>oceniania ucznia są udostępniane do wglądu podczas zebrań klasowych i rozmów indywidualnych.</w:t>
      </w:r>
    </w:p>
    <w:p w:rsidR="00AC3C64" w:rsidRDefault="00B0153B" w:rsidP="008B62D5">
      <w:pPr>
        <w:numPr>
          <w:ilvl w:val="0"/>
          <w:numId w:val="11"/>
        </w:numPr>
        <w:tabs>
          <w:tab w:val="left" w:pos="6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 powinien dobrze znać i stale być zachęcany do dokonywania samooceny stanu swojej wiedzy.</w:t>
      </w:r>
    </w:p>
    <w:p w:rsidR="00A63689" w:rsidRPr="008B62D5" w:rsidRDefault="00A63689" w:rsidP="00A63689">
      <w:pPr>
        <w:suppressAutoHyphens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0153B" w:rsidRPr="00DD0F88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F88">
        <w:rPr>
          <w:rFonts w:ascii="Times New Roman" w:hAnsi="Times New Roman" w:cs="Times New Roman"/>
          <w:b/>
          <w:i/>
          <w:sz w:val="24"/>
          <w:szCs w:val="24"/>
        </w:rPr>
        <w:t>Ocena zachowania</w:t>
      </w:r>
    </w:p>
    <w:p w:rsidR="00B0153B" w:rsidRPr="006B1914" w:rsidRDefault="00DD0F88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§ 57</w:t>
      </w:r>
    </w:p>
    <w:p w:rsidR="00B0153B" w:rsidRPr="00DD0F88" w:rsidRDefault="00B0153B" w:rsidP="00DD0F88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klasach I – III śródroczne i roczne oceny zachowania są ocenami opisowymi.</w:t>
      </w:r>
    </w:p>
    <w:p w:rsidR="00B0153B" w:rsidRPr="00DD0F88" w:rsidRDefault="00B0153B" w:rsidP="00DD0F88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klasach IV – VIII śródroczne i roczne oceny klasyfikacyjne zachowania są ustalone wg następującej skali:</w:t>
      </w:r>
    </w:p>
    <w:p w:rsidR="00B0153B" w:rsidRPr="00A67ECB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wzorowe</w:t>
      </w:r>
    </w:p>
    <w:p w:rsidR="00B0153B" w:rsidRPr="00A67ECB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bardzo dobre</w:t>
      </w:r>
    </w:p>
    <w:p w:rsidR="00B0153B" w:rsidRPr="00A67ECB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dobre</w:t>
      </w:r>
    </w:p>
    <w:p w:rsidR="00B0153B" w:rsidRPr="00A67ECB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poprawne</w:t>
      </w:r>
    </w:p>
    <w:p w:rsidR="00B0153B" w:rsidRPr="00A67ECB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nieodpowiednie</w:t>
      </w:r>
    </w:p>
    <w:p w:rsidR="00617CF3" w:rsidRPr="00A63689" w:rsidRDefault="00B0153B" w:rsidP="00A63689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CB">
        <w:rPr>
          <w:rFonts w:ascii="Times New Roman" w:hAnsi="Times New Roman" w:cs="Times New Roman"/>
          <w:b/>
          <w:sz w:val="24"/>
          <w:szCs w:val="24"/>
        </w:rPr>
        <w:t>naganne.</w:t>
      </w:r>
    </w:p>
    <w:p w:rsidR="00B0153B" w:rsidRPr="00DD0F88" w:rsidRDefault="00F715BA" w:rsidP="00DD0F88">
      <w:pPr>
        <w:numPr>
          <w:ilvl w:val="0"/>
          <w:numId w:val="12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Pozytywne oceny </w:t>
      </w:r>
      <w:r w:rsidR="00B0153B" w:rsidRPr="00DD0F88">
        <w:rPr>
          <w:rFonts w:ascii="Times New Roman" w:hAnsi="Times New Roman" w:cs="Times New Roman"/>
          <w:sz w:val="24"/>
          <w:szCs w:val="24"/>
        </w:rPr>
        <w:t>zachowania to: wzorowe, bardzo dobre, dobre i poprawne.</w:t>
      </w:r>
    </w:p>
    <w:p w:rsidR="00B0153B" w:rsidRPr="00DD0F88" w:rsidRDefault="00F715BA" w:rsidP="00DD0F88">
      <w:pPr>
        <w:numPr>
          <w:ilvl w:val="0"/>
          <w:numId w:val="12"/>
        </w:numPr>
        <w:tabs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Negatywne oceny</w:t>
      </w:r>
      <w:r w:rsidR="00B0153B" w:rsidRPr="00DD0F88">
        <w:rPr>
          <w:rFonts w:ascii="Times New Roman" w:hAnsi="Times New Roman" w:cs="Times New Roman"/>
          <w:sz w:val="24"/>
          <w:szCs w:val="24"/>
        </w:rPr>
        <w:t xml:space="preserve"> zachowania to: nieodpowiednie i naganne.</w:t>
      </w:r>
    </w:p>
    <w:p w:rsidR="00B0153B" w:rsidRPr="00DD0F88" w:rsidRDefault="00B0153B" w:rsidP="00DD0F88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Śródroczna i roczna ocena klasyfikacyjna zachowania uwzględnia w szczególności:</w:t>
      </w:r>
    </w:p>
    <w:p w:rsidR="00B0153B" w:rsidRPr="00DD0F88" w:rsidRDefault="00B0153B" w:rsidP="00DD0F88">
      <w:pPr>
        <w:numPr>
          <w:ilvl w:val="1"/>
          <w:numId w:val="13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wywiązywanie się z obowiązków ucznia,</w:t>
      </w:r>
    </w:p>
    <w:p w:rsidR="00B0153B" w:rsidRPr="00DD0F88" w:rsidRDefault="00B0153B" w:rsidP="00DD0F88">
      <w:pPr>
        <w:numPr>
          <w:ilvl w:val="1"/>
          <w:numId w:val="13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postępowanie zgodne z dobrem społeczności szkolnej,</w:t>
      </w:r>
    </w:p>
    <w:p w:rsidR="00B0153B" w:rsidRPr="00DD0F88" w:rsidRDefault="00B0153B" w:rsidP="00DD0F88">
      <w:pPr>
        <w:numPr>
          <w:ilvl w:val="1"/>
          <w:numId w:val="13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reprezentowanie szkoły na zewnątrz,</w:t>
      </w:r>
    </w:p>
    <w:p w:rsidR="00B0153B" w:rsidRPr="00DD0F88" w:rsidRDefault="00B0153B" w:rsidP="00DD0F88">
      <w:pPr>
        <w:numPr>
          <w:ilvl w:val="1"/>
          <w:numId w:val="13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godne, kulturalne zachowanie w szkole i poza nią,</w:t>
      </w:r>
    </w:p>
    <w:p w:rsidR="00B0153B" w:rsidRPr="00DD0F88" w:rsidRDefault="00B0153B" w:rsidP="00DD0F88">
      <w:pPr>
        <w:numPr>
          <w:ilvl w:val="1"/>
          <w:numId w:val="13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aktywność na rzecz klasy i szkoły,</w:t>
      </w:r>
    </w:p>
    <w:p w:rsidR="00B0153B" w:rsidRPr="00DD0F88" w:rsidRDefault="00B0153B" w:rsidP="00DD0F88">
      <w:pPr>
        <w:numPr>
          <w:ilvl w:val="1"/>
          <w:numId w:val="13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dbałość o bezpieczeństwo i zdrowie własne oraz innych osób,</w:t>
      </w:r>
    </w:p>
    <w:p w:rsidR="00B0153B" w:rsidRPr="00DD0F88" w:rsidRDefault="00B0153B" w:rsidP="00DD0F88">
      <w:pPr>
        <w:numPr>
          <w:ilvl w:val="1"/>
          <w:numId w:val="13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:rsidR="00B0153B" w:rsidRPr="00DD0F88" w:rsidRDefault="00B0153B" w:rsidP="00DD0F88">
      <w:pPr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Szczegółowe kryteria oceny zachowania:</w:t>
      </w:r>
    </w:p>
    <w:p w:rsidR="00B0153B" w:rsidRPr="00DD0F88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ocenę </w:t>
      </w:r>
      <w:r w:rsidRPr="00DD0F88">
        <w:rPr>
          <w:rFonts w:ascii="Times New Roman" w:hAnsi="Times New Roman" w:cs="Times New Roman"/>
          <w:b/>
          <w:sz w:val="24"/>
          <w:szCs w:val="24"/>
        </w:rPr>
        <w:t>wzorową</w:t>
      </w:r>
      <w:r w:rsidRPr="00DD0F88">
        <w:rPr>
          <w:rFonts w:ascii="Times New Roman" w:hAnsi="Times New Roman" w:cs="Times New Roman"/>
          <w:sz w:val="24"/>
          <w:szCs w:val="24"/>
        </w:rPr>
        <w:t xml:space="preserve"> otrzymuje uczeń, który bez zarzutów systematycznie wypełnia wszystkie wymagania zawarte w treści oceny, swą postawą wpływa pozytywnie na zachowanie innych,</w:t>
      </w:r>
    </w:p>
    <w:p w:rsidR="00B0153B" w:rsidRPr="00DD0F88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ocenę </w:t>
      </w:r>
      <w:r w:rsidRPr="00DD0F88">
        <w:rPr>
          <w:rFonts w:ascii="Times New Roman" w:hAnsi="Times New Roman" w:cs="Times New Roman"/>
          <w:b/>
          <w:sz w:val="24"/>
          <w:szCs w:val="24"/>
        </w:rPr>
        <w:t>bardzo dobrą</w:t>
      </w:r>
      <w:r w:rsidRPr="00DD0F88">
        <w:rPr>
          <w:rFonts w:ascii="Times New Roman" w:hAnsi="Times New Roman" w:cs="Times New Roman"/>
          <w:sz w:val="24"/>
          <w:szCs w:val="24"/>
        </w:rPr>
        <w:t xml:space="preserve"> otrzymuje uczeń, który przestrzega statutu szkoły, pracuje na rzecz klasy i szkoły, swoim zachowaniem daje dobry przykład innym uczniom,</w:t>
      </w:r>
    </w:p>
    <w:p w:rsidR="00B0153B" w:rsidRPr="00DD0F88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ocenę </w:t>
      </w:r>
      <w:r w:rsidRPr="00DD0F88">
        <w:rPr>
          <w:rFonts w:ascii="Times New Roman" w:hAnsi="Times New Roman" w:cs="Times New Roman"/>
          <w:b/>
          <w:sz w:val="24"/>
          <w:szCs w:val="24"/>
        </w:rPr>
        <w:t>dobrą</w:t>
      </w:r>
      <w:r w:rsidRPr="00DD0F88">
        <w:rPr>
          <w:rFonts w:ascii="Times New Roman" w:hAnsi="Times New Roman" w:cs="Times New Roman"/>
          <w:sz w:val="24"/>
          <w:szCs w:val="24"/>
        </w:rPr>
        <w:t xml:space="preserve"> otrzymuje uczeń, który spełnia w większości wymagania, w niektórych dziedzinach wyróżnia się,</w:t>
      </w:r>
    </w:p>
    <w:p w:rsidR="00B0153B" w:rsidRPr="00DD0F88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ocenę </w:t>
      </w:r>
      <w:r w:rsidRPr="00DD0F88">
        <w:rPr>
          <w:rFonts w:ascii="Times New Roman" w:hAnsi="Times New Roman" w:cs="Times New Roman"/>
          <w:b/>
          <w:sz w:val="24"/>
          <w:szCs w:val="24"/>
        </w:rPr>
        <w:t xml:space="preserve">poprawną </w:t>
      </w:r>
      <w:r w:rsidRPr="00DD0F88">
        <w:rPr>
          <w:rFonts w:ascii="Times New Roman" w:hAnsi="Times New Roman" w:cs="Times New Roman"/>
          <w:sz w:val="24"/>
          <w:szCs w:val="24"/>
        </w:rPr>
        <w:t>otrzymuje uczeń, który spełnia wymagania zawarte w treści oceny, popełnia jednak drobne uchybienia, nie rzutujące na jego postawę,</w:t>
      </w:r>
    </w:p>
    <w:p w:rsidR="00B0153B" w:rsidRPr="00DD0F88" w:rsidRDefault="00B0153B" w:rsidP="00DD0F88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ocenę </w:t>
      </w:r>
      <w:r w:rsidRPr="00DD0F88">
        <w:rPr>
          <w:rFonts w:ascii="Times New Roman" w:hAnsi="Times New Roman" w:cs="Times New Roman"/>
          <w:b/>
          <w:sz w:val="24"/>
          <w:szCs w:val="24"/>
        </w:rPr>
        <w:t xml:space="preserve">nieodpowiednią </w:t>
      </w:r>
      <w:r w:rsidRPr="00DD0F88">
        <w:rPr>
          <w:rFonts w:ascii="Times New Roman" w:hAnsi="Times New Roman" w:cs="Times New Roman"/>
          <w:sz w:val="24"/>
          <w:szCs w:val="24"/>
        </w:rPr>
        <w:t>otrzymuje uczeń, którego zachowanie budzi zastrzeżenia: narusza obowiązujące normy życia szkolnego, celowo przeszkadza i uniemożliwia prowadzenie zajęć, lekceważy obowiązki uczniowskie, jest nieodpowiedzialny, demoralizująco wpływa na otoczenie,</w:t>
      </w:r>
    </w:p>
    <w:p w:rsidR="008B62D5" w:rsidRPr="00A63689" w:rsidRDefault="00B0153B" w:rsidP="00A63689">
      <w:pPr>
        <w:numPr>
          <w:ilvl w:val="1"/>
          <w:numId w:val="12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ocenę </w:t>
      </w:r>
      <w:r w:rsidRPr="00DD0F88">
        <w:rPr>
          <w:rFonts w:ascii="Times New Roman" w:hAnsi="Times New Roman" w:cs="Times New Roman"/>
          <w:b/>
          <w:sz w:val="24"/>
          <w:szCs w:val="24"/>
        </w:rPr>
        <w:t xml:space="preserve">naganną </w:t>
      </w:r>
      <w:r w:rsidRPr="00DD0F88">
        <w:rPr>
          <w:rFonts w:ascii="Times New Roman" w:hAnsi="Times New Roman" w:cs="Times New Roman"/>
          <w:sz w:val="24"/>
          <w:szCs w:val="24"/>
        </w:rPr>
        <w:t>otrzymuje uczeń, który dewastuje mienie szkoły, opuszcza lekcje bez usprawiedliwienia, wywiera negatywny wpływ na rówieśników (demoralizuje), stosuje przemoc fizyczną, psychiczną, jest arogancki wobec innych osób.</w:t>
      </w:r>
    </w:p>
    <w:p w:rsidR="008B62D5" w:rsidRPr="00DD0F88" w:rsidRDefault="008B62D5" w:rsidP="00DD0F88">
      <w:pPr>
        <w:tabs>
          <w:tab w:val="left" w:pos="1440"/>
        </w:tabs>
        <w:suppressAutoHyphens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153B" w:rsidRPr="00DD0F88" w:rsidRDefault="00B0153B" w:rsidP="00DD0F88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F88">
        <w:rPr>
          <w:rFonts w:ascii="Times New Roman" w:hAnsi="Times New Roman" w:cs="Times New Roman"/>
          <w:b/>
          <w:i/>
          <w:sz w:val="24"/>
          <w:szCs w:val="24"/>
        </w:rPr>
        <w:t>Zasady oceniania zachowania</w:t>
      </w:r>
    </w:p>
    <w:p w:rsidR="00B0153B" w:rsidRPr="006B1914" w:rsidRDefault="00DD0F88" w:rsidP="00DD0F88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§ 58</w:t>
      </w:r>
    </w:p>
    <w:p w:rsidR="00886DB7" w:rsidRDefault="00B0153B" w:rsidP="00DD0F88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Ocenianie zachowania polega na rozpoznawaniu przez wychowawcę klasy, nauczycieli, uczniów</w:t>
      </w:r>
      <w:r w:rsidR="00F715BA">
        <w:rPr>
          <w:rFonts w:ascii="Times New Roman" w:hAnsi="Times New Roman" w:cs="Times New Roman"/>
          <w:sz w:val="24"/>
          <w:szCs w:val="24"/>
        </w:rPr>
        <w:t>,</w:t>
      </w:r>
      <w:r w:rsidRPr="00DD0F88">
        <w:rPr>
          <w:rFonts w:ascii="Times New Roman" w:hAnsi="Times New Roman" w:cs="Times New Roman"/>
          <w:sz w:val="24"/>
          <w:szCs w:val="24"/>
        </w:rPr>
        <w:t xml:space="preserve"> stopnia respektowania przez ucznia zasad współżycia </w:t>
      </w:r>
    </w:p>
    <w:p w:rsidR="00886DB7" w:rsidRDefault="00886DB7" w:rsidP="00886DB7">
      <w:pPr>
        <w:tabs>
          <w:tab w:val="left" w:pos="720"/>
        </w:tabs>
        <w:suppressAutoHyphens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0153B" w:rsidRPr="00DD0F88" w:rsidRDefault="00B0153B" w:rsidP="00886DB7">
      <w:pPr>
        <w:tabs>
          <w:tab w:val="left" w:pos="720"/>
        </w:tabs>
        <w:suppressAutoHyphens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społecznego i norm etycznych oraz obowiązków ucznia określonych w Statucie Szkoły.</w:t>
      </w:r>
    </w:p>
    <w:p w:rsidR="00B0153B" w:rsidRPr="00DD0F88" w:rsidRDefault="00B0153B" w:rsidP="00DD0F88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Ocena zachowania nie może mieć wpływu na:</w:t>
      </w:r>
    </w:p>
    <w:p w:rsidR="00B0153B" w:rsidRPr="00DD0F88" w:rsidRDefault="00B0153B" w:rsidP="00DD0F88">
      <w:pPr>
        <w:numPr>
          <w:ilvl w:val="1"/>
          <w:numId w:val="17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stopnie z przedmiotów nauczania,</w:t>
      </w:r>
    </w:p>
    <w:p w:rsidR="00B0153B" w:rsidRPr="00DD0F88" w:rsidRDefault="00B0153B" w:rsidP="00DD0F88">
      <w:pPr>
        <w:numPr>
          <w:ilvl w:val="1"/>
          <w:numId w:val="17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promocję do klasy programowo wyższej lub ukończenie szkoły.</w:t>
      </w:r>
    </w:p>
    <w:p w:rsidR="00B0153B" w:rsidRPr="00DD0F88" w:rsidRDefault="00B0153B" w:rsidP="00DD0F88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Wychowawca klasy na początku każdego roku szkolnego informuje uczniów oraz ich rodziców (prawnych opiekunów) o warunkach i sposobie oraz kryteriach oceniania zachowania.</w:t>
      </w:r>
    </w:p>
    <w:p w:rsidR="00B0153B" w:rsidRPr="00DD0F88" w:rsidRDefault="00B0153B" w:rsidP="00DD0F88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Wychowawca klasy ma obowiązek na bieżąco informować ucznia i jego rodziców (opiekunów prawnych) o ocenach zachowania.</w:t>
      </w:r>
    </w:p>
    <w:p w:rsidR="00B0153B" w:rsidRPr="007C1ECF" w:rsidRDefault="00B0153B" w:rsidP="00DD0F88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CF">
        <w:rPr>
          <w:rFonts w:ascii="Times New Roman" w:hAnsi="Times New Roman" w:cs="Times New Roman"/>
          <w:sz w:val="24"/>
          <w:szCs w:val="24"/>
        </w:rPr>
        <w:t>Na miesiąc przed śródrocznym i rocznym klasyfikacyjnym zebraniem Rady Pedagogicznej wychowawca klasy ma obowiązek poinformować ucznia i jego rodziców o przewidywanej śródrocznej i rocznej negatywnej ocenie klasyfikacyjnej zachowania.</w:t>
      </w:r>
    </w:p>
    <w:p w:rsidR="00B0153B" w:rsidRPr="007C1ECF" w:rsidRDefault="00B0153B" w:rsidP="00DD0F88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CF">
        <w:rPr>
          <w:rFonts w:ascii="Times New Roman" w:hAnsi="Times New Roman" w:cs="Times New Roman"/>
          <w:sz w:val="24"/>
          <w:szCs w:val="24"/>
        </w:rPr>
        <w:t>Na tydzień przed śródrocznym i rocznym klasyfikacyjnym zebraniem Rady Pedagogicznej wychowawca klasy ma obowiązek poinformować ucznia i jego rodziców o przewidywanej śródrocznej i rocznej pozytywnej  ocenie klasyfikacyjnej zachowania.</w:t>
      </w:r>
    </w:p>
    <w:p w:rsidR="00B0153B" w:rsidRPr="00F715BA" w:rsidRDefault="00B0153B" w:rsidP="00DD0F88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1ECF">
        <w:rPr>
          <w:rFonts w:ascii="Times New Roman" w:hAnsi="Times New Roman" w:cs="Times New Roman"/>
          <w:sz w:val="24"/>
          <w:szCs w:val="24"/>
        </w:rPr>
        <w:t>Informacja o przewidywanych ocenach ma formę pisemną</w:t>
      </w:r>
      <w:r w:rsidR="00F715BA" w:rsidRPr="007C1ECF">
        <w:rPr>
          <w:rFonts w:ascii="Times New Roman" w:hAnsi="Times New Roman" w:cs="Times New Roman"/>
          <w:sz w:val="24"/>
          <w:szCs w:val="24"/>
        </w:rPr>
        <w:t>.</w:t>
      </w:r>
    </w:p>
    <w:p w:rsidR="00B0153B" w:rsidRPr="00DD0F88" w:rsidRDefault="00B0153B" w:rsidP="00DD0F88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Ocena zachowania ustalona przez wychowawcę klasy jest ostateczna, z zastrzeżeniem możliwości przeprowadzenia procedury odwoławczej, dotyczącej tylko oceny rocznej.</w:t>
      </w:r>
    </w:p>
    <w:p w:rsidR="00B0153B" w:rsidRPr="00DD0F88" w:rsidRDefault="00B0153B" w:rsidP="00DD0F88">
      <w:pPr>
        <w:numPr>
          <w:ilvl w:val="1"/>
          <w:numId w:val="17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 lub jego rodzice (prawni opiekunowie) mogą zgłaszać zastrzeżenia do dyrektora szkoły, jeżeli uznają, że ocena ta została ustalona niezgodnie z przepisami prawa dotyczącymi trybu ustalania oceny,</w:t>
      </w:r>
    </w:p>
    <w:p w:rsidR="00B0153B" w:rsidRPr="00DD0F88" w:rsidRDefault="00B0153B" w:rsidP="00DD0F88">
      <w:pPr>
        <w:numPr>
          <w:ilvl w:val="1"/>
          <w:numId w:val="17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przypadku stwierdzenia, że ocena ta została ustalona niezgodnie z przepisami prawa, dyrektor szkoły powołuje komisję, która ustala roczną ocenę klasyfikacyjną zachowania w drodze głosowania zwykłą większością głosów. W przypadku równej liczby głosów decyduje głos przewodniczącego komisji,</w:t>
      </w:r>
    </w:p>
    <w:p w:rsidR="00B0153B" w:rsidRPr="00DD0F88" w:rsidRDefault="00B0153B" w:rsidP="00DD0F88">
      <w:pPr>
        <w:numPr>
          <w:ilvl w:val="1"/>
          <w:numId w:val="17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skład komisji wchodzą:</w:t>
      </w:r>
    </w:p>
    <w:p w:rsidR="00B0153B" w:rsidRPr="00DD0F88" w:rsidRDefault="00B0153B" w:rsidP="00DD0F88">
      <w:pPr>
        <w:numPr>
          <w:ilvl w:val="0"/>
          <w:numId w:val="15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Dyrektor Szkoły,</w:t>
      </w:r>
    </w:p>
    <w:p w:rsidR="00B0153B" w:rsidRPr="00DD0F88" w:rsidRDefault="00B0153B" w:rsidP="00DD0F88">
      <w:pPr>
        <w:numPr>
          <w:ilvl w:val="0"/>
          <w:numId w:val="15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wychowawca klasy,</w:t>
      </w:r>
    </w:p>
    <w:p w:rsidR="00B0153B" w:rsidRDefault="00B0153B" w:rsidP="00DD0F88">
      <w:pPr>
        <w:numPr>
          <w:ilvl w:val="0"/>
          <w:numId w:val="15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nauczyciel uczący w danej klasie,</w:t>
      </w:r>
    </w:p>
    <w:p w:rsidR="00886DB7" w:rsidRPr="00DD0F88" w:rsidRDefault="00886DB7" w:rsidP="00886DB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3B" w:rsidRPr="00DD0F88" w:rsidRDefault="00B0153B" w:rsidP="00DD0F88">
      <w:pPr>
        <w:numPr>
          <w:ilvl w:val="0"/>
          <w:numId w:val="15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przedstawiciel Samorządu Uczniowskiego,</w:t>
      </w:r>
    </w:p>
    <w:p w:rsidR="00B0153B" w:rsidRPr="00DD0F88" w:rsidRDefault="00B0153B" w:rsidP="00DD0F88">
      <w:pPr>
        <w:numPr>
          <w:ilvl w:val="0"/>
          <w:numId w:val="15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przedstawiciel Rady Rodziców,</w:t>
      </w:r>
    </w:p>
    <w:p w:rsidR="00B0153B" w:rsidRPr="00DD0F88" w:rsidRDefault="00B0153B" w:rsidP="00DD0F88">
      <w:pPr>
        <w:pStyle w:val="Akapitzlist"/>
        <w:numPr>
          <w:ilvl w:val="1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ustalona przez komisję roczna ocena klasyfikacyjna zachowania nie może być niższa od ustalonej wcześniej oceny. Ocena ustalona przez komisję jest ostateczna.</w:t>
      </w:r>
    </w:p>
    <w:p w:rsidR="00B0153B" w:rsidRPr="006B1914" w:rsidRDefault="00B0153B" w:rsidP="00DD0F88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Ustalenie rocznej oceny zachowania, która może nastąpić w terminie pięciu dni od zgłoszenia zastrzeżeń przez rodziców lub ucznia;</w:t>
      </w:r>
    </w:p>
    <w:p w:rsidR="00F715BA" w:rsidRDefault="00F715BA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153B" w:rsidRPr="00DD0F88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F88">
        <w:rPr>
          <w:rFonts w:ascii="Times New Roman" w:hAnsi="Times New Roman" w:cs="Times New Roman"/>
          <w:b/>
          <w:i/>
          <w:sz w:val="24"/>
          <w:szCs w:val="24"/>
        </w:rPr>
        <w:t>Klasyfikowanie</w:t>
      </w:r>
    </w:p>
    <w:p w:rsidR="00B0153B" w:rsidRPr="006B1914" w:rsidRDefault="00DD0F88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§ 59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Rok szkolny dzieli się na dwa </w:t>
      </w:r>
      <w:r w:rsidR="001D4714">
        <w:rPr>
          <w:rFonts w:ascii="Times New Roman" w:hAnsi="Times New Roman" w:cs="Times New Roman"/>
          <w:sz w:val="24"/>
          <w:szCs w:val="24"/>
        </w:rPr>
        <w:t>okresy. Pierwszy trwa od rozpoczęcia roku szkolnego do 31 stycznia, a drugi od 1 lutego do ostatniego dnia przed feriami letnimi.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Klasyfikowanie śródroczne i roczne w klasach I – III polega na podsumowaniu osiągnięć edukacyjnych ucznia w danym roku szkolnym (okresie) i ustaleniu 1 oceny opisowej klasyfikacyjnej oraz opisowej oceny zachowania.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Klasyfikowanie śródroczne i ro</w:t>
      </w:r>
      <w:r w:rsidR="000C5C5D">
        <w:rPr>
          <w:rFonts w:ascii="Times New Roman" w:hAnsi="Times New Roman" w:cs="Times New Roman"/>
          <w:sz w:val="24"/>
          <w:szCs w:val="24"/>
        </w:rPr>
        <w:t xml:space="preserve">czne, począwszy od klasy IV </w:t>
      </w:r>
      <w:r w:rsidRPr="00DD0F88">
        <w:rPr>
          <w:rFonts w:ascii="Times New Roman" w:hAnsi="Times New Roman" w:cs="Times New Roman"/>
          <w:sz w:val="24"/>
          <w:szCs w:val="24"/>
        </w:rPr>
        <w:t xml:space="preserve"> polega na podsumowaniu osiągnięć edukacyjnych ucznia w danym roku szkolnym (okresie) </w:t>
      </w:r>
      <w:r w:rsidRPr="00DD0F88">
        <w:rPr>
          <w:rFonts w:ascii="Times New Roman" w:hAnsi="Times New Roman" w:cs="Times New Roman"/>
          <w:sz w:val="24"/>
          <w:szCs w:val="24"/>
        </w:rPr>
        <w:br/>
        <w:t xml:space="preserve">z zajęć edukacyjnych określonych w szkolnym planie nauczania i ustaleniu ocen </w:t>
      </w:r>
      <w:r w:rsidRPr="00DD0F88">
        <w:rPr>
          <w:rFonts w:ascii="Times New Roman" w:hAnsi="Times New Roman" w:cs="Times New Roman"/>
          <w:sz w:val="24"/>
          <w:szCs w:val="24"/>
        </w:rPr>
        <w:br/>
        <w:t>z poszczególnych zajęć oraz oceny zachowania.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Klasyfikowanie śródroczne </w:t>
      </w:r>
      <w:r w:rsidR="00F715BA">
        <w:rPr>
          <w:rFonts w:ascii="Times New Roman" w:hAnsi="Times New Roman" w:cs="Times New Roman"/>
          <w:sz w:val="24"/>
          <w:szCs w:val="24"/>
        </w:rPr>
        <w:t>ucznia z niepełnoprawności</w:t>
      </w:r>
      <w:r w:rsidR="000C5C5D">
        <w:rPr>
          <w:rFonts w:ascii="Times New Roman" w:hAnsi="Times New Roman" w:cs="Times New Roman"/>
          <w:sz w:val="24"/>
          <w:szCs w:val="24"/>
        </w:rPr>
        <w:t>ą</w:t>
      </w:r>
      <w:r w:rsidR="00F715BA">
        <w:rPr>
          <w:rFonts w:ascii="Times New Roman" w:hAnsi="Times New Roman" w:cs="Times New Roman"/>
          <w:sz w:val="24"/>
          <w:szCs w:val="24"/>
        </w:rPr>
        <w:t xml:space="preserve"> intelektualną</w:t>
      </w:r>
      <w:r w:rsidRPr="00DD0F88">
        <w:rPr>
          <w:rFonts w:ascii="Times New Roman" w:hAnsi="Times New Roman" w:cs="Times New Roman"/>
          <w:sz w:val="24"/>
          <w:szCs w:val="24"/>
        </w:rPr>
        <w:t xml:space="preserve"> w stopniu umiarkowanym lub znacznym polega na okresowym podsumowaniu jego osiągnięć </w:t>
      </w:r>
      <w:r w:rsidRPr="00DD0F88">
        <w:rPr>
          <w:rFonts w:ascii="Times New Roman" w:hAnsi="Times New Roman" w:cs="Times New Roman"/>
          <w:sz w:val="24"/>
          <w:szCs w:val="24"/>
        </w:rPr>
        <w:br/>
        <w:t xml:space="preserve">z zajęć określonych w szkolnym planie nauczania, z uwzględnieniem indywidualnego programu edukacyjnego opracowanego dla niego na podstawie odrębnych przepisów </w:t>
      </w:r>
      <w:r w:rsidRPr="00DD0F88">
        <w:rPr>
          <w:rFonts w:ascii="Times New Roman" w:hAnsi="Times New Roman" w:cs="Times New Roman"/>
          <w:sz w:val="24"/>
          <w:szCs w:val="24"/>
        </w:rPr>
        <w:br/>
        <w:t>i ustaleniu ocen klasyfikacyjnych z zajęć edukacyjnych oraz oceny zachowania.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Oceny bieżące i oceny klasyfikacyjne śródroczne i roczne dla uc</w:t>
      </w:r>
      <w:r w:rsidR="000C5C5D">
        <w:rPr>
          <w:rFonts w:ascii="Times New Roman" w:hAnsi="Times New Roman" w:cs="Times New Roman"/>
          <w:sz w:val="24"/>
          <w:szCs w:val="24"/>
        </w:rPr>
        <w:t xml:space="preserve">zniów </w:t>
      </w:r>
      <w:r w:rsidR="000C5C5D">
        <w:rPr>
          <w:rFonts w:ascii="Times New Roman" w:hAnsi="Times New Roman" w:cs="Times New Roman"/>
          <w:sz w:val="24"/>
          <w:szCs w:val="24"/>
        </w:rPr>
        <w:br/>
        <w:t>z niepełnosprawnością intelektualną</w:t>
      </w:r>
      <w:r w:rsidRPr="00DD0F88">
        <w:rPr>
          <w:rFonts w:ascii="Times New Roman" w:hAnsi="Times New Roman" w:cs="Times New Roman"/>
          <w:sz w:val="24"/>
          <w:szCs w:val="24"/>
        </w:rPr>
        <w:t xml:space="preserve"> w stopniu umiarkowanym lub znacznym są ocenami opisowymi.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Ocenę klasyfikacyjną z obowiązkowych zajęć edukacyjnych ustala nauczyciel prowadzący te zajęcia.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Oceny klasyfikacyjne z dodatkowych zajęć ustalają nauczyciele prowadzący te zajęcia. Ocena klasyfikacyjna z dodatkowych zajęć edukacyjnych nie ma wpływu na promocję do klasy programowo wyższej i na ukończenie szkoły.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Ocena śródroczna i roczna jest podsumowaniem osiągnięć edukacyjnych ucznia w okresie (roku szkolnym) i nie powinna być ustalana jako średnie arytmetyczna ocen cząstkowych.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O przewidywanych negatywnych ocenach klasyfikacyjnych z zajęć edukacyjnych nauczyciele przedmiotów i wychowawca klasy są zobowiązani poinformować ucznia i jego rodziców (prawnych opiekunów) na miesiąc przed śródrocznym i rocznym klasyfikacyjnym posiedzeniem Rady Pedagogicznej. 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O przewidywanych pozytywnych ocenach klasyfikacyjnych z zajęć edukacyjnych nauczyciele przedmiotów i wychowawca klasy są zobowiązani poinformować ucznia i jego rodziców (prawnych opiekunów) na tydzień przed śródrocznym i rocznym klasyfikacyjnym posiedzeniem Rady Pedagogicznej.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Informacja o przewidywanych śródrocznych i rocznych ocenach klasyfikacyjnych ma formę pisemną.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 może nie być klasyfikowany z 1, kilku lub wszystkich zajęć edukacyjnych, jeżeli brak jest podstaw do ustalenia oceny klasyfikacyjnej z powodu nieobecności ucznia na zajęciach edukacyjnych, przekraczającej połowę czasu przeznaczonego na te zajęcia w szkolnym planie nauczania.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przypadku nieklasyfikowania ucznia w dokumentacji przebiegu nauczania zamiast oceny klasyfikacyjnej wpisuje się „niesklasyfikowany”.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 „niesklasyfikowany” może zdawać egzamin klasyfikacyjny, jeżeli: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nie był klasyfikowany z powodu usprawiedliwionej nieobecności,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realizował na podstawie odrębnych przepisów indywidualny tok lub program nauki, 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spełniał obowiązek szkolny lub obowiązek nauki poza szkołą; w tym przypadku:</w:t>
      </w:r>
    </w:p>
    <w:p w:rsidR="00B0153B" w:rsidRPr="00DD0F88" w:rsidRDefault="00B0153B" w:rsidP="00DD0F88">
      <w:pPr>
        <w:numPr>
          <w:ilvl w:val="2"/>
          <w:numId w:val="16"/>
        </w:numPr>
        <w:tabs>
          <w:tab w:val="left" w:pos="23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egzamin klasyfikacyjny nie obejmuje obowiązkowych zajęć edukacyjnych: technika, plastyka, muzyka i wychowanie fizyczne oraz dodatkowych zajęć edukacyjnych,</w:t>
      </w:r>
    </w:p>
    <w:p w:rsidR="00B0153B" w:rsidRPr="00DD0F88" w:rsidRDefault="00B0153B" w:rsidP="00DD0F88">
      <w:pPr>
        <w:numPr>
          <w:ilvl w:val="2"/>
          <w:numId w:val="16"/>
        </w:numPr>
        <w:tabs>
          <w:tab w:val="left" w:pos="23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zdającemu uczniowi nie ustala się oceny zachowania</w:t>
      </w:r>
      <w:r w:rsidR="00495662">
        <w:rPr>
          <w:rFonts w:ascii="Times New Roman" w:hAnsi="Times New Roman" w:cs="Times New Roman"/>
          <w:sz w:val="24"/>
          <w:szCs w:val="24"/>
        </w:rPr>
        <w:t>,</w:t>
      </w:r>
    </w:p>
    <w:p w:rsidR="00B0153B" w:rsidRPr="00DD0F88" w:rsidRDefault="00B0153B" w:rsidP="00DD0F88">
      <w:pPr>
        <w:numPr>
          <w:ilvl w:val="2"/>
          <w:numId w:val="16"/>
        </w:numPr>
        <w:tabs>
          <w:tab w:val="left" w:pos="23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skład komisji egzaminacyjnej wchodzą: dyrektor oraz nauczyciele zajęć edukacyjnych w danej klasie,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nie był klasyfikowany z powodu nieusprawiedliwionej nieobecności, egzamin klasyfikacyjny odbywa się na wniosek jego rodziców (prawnych opiekunów) za zgodą Rady Pedagogicznej.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Pisemną prośbę o przystąpienie do egzaminu klasyfikacyjnego, wraz z uzasadnieniem, kierują rodzice (opiekunowie prawni) ucznia do dyrektora szkoły (najpóźniej na 7 dni przed klasyfikacyjnym posiedzeniem Rady Pedagogicznej).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Termin egzaminu klasyfikacyjnego, po uzgodnieniu z uczniem i jego rodzicami (opiekunami prawnymi), wyznacza Dyrektor Szkoły tak, aby odbył się w ostatnim tygodniu zajęć szkolnych w przypadku klasyfikacji rocznej oraz w ciągu miesiąca od zakończenia ferii zimowych w przypadku klasyfikacji śródrocznej.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Uczeń, który z przyczyn usprawiedliwionych nie przystąpił do egzaminu klasyfikacyjnego w wyznaczonym terminie może przystąpić do niego w dodatkowym terminie, określonym przez Dyrektora Szkoły. Wyznaczony termin jest ostateczny.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Egzamin klasyfikacyjny przeprowadza się w formie pisemnej i ustnej, z wyjątkiem przedmiotów: plastyka, muzyka, technika, informatyka i wychowanie fizyczne, </w:t>
      </w:r>
      <w:r w:rsidRPr="00DD0F88">
        <w:rPr>
          <w:rFonts w:ascii="Times New Roman" w:hAnsi="Times New Roman" w:cs="Times New Roman"/>
          <w:sz w:val="24"/>
          <w:szCs w:val="24"/>
        </w:rPr>
        <w:br/>
        <w:t>z których egzamin ma przede wszystkim formę ćwiczeń praktycznych.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Z przeprowadzonego egzaminu klasyfikacyjnego sporządza się protokół zawierający: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skład komisji,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termin egzaminu,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zadania (ćwiczenia) egzaminacyjne,</w:t>
      </w:r>
    </w:p>
    <w:p w:rsidR="00B0153B" w:rsidRPr="00DD0F88" w:rsidRDefault="00B0153B" w:rsidP="00DD0F88">
      <w:pPr>
        <w:numPr>
          <w:ilvl w:val="1"/>
          <w:numId w:val="16"/>
        </w:num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wyniki egzaminu oraz uzyskane oceny 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Do protokołu załącza się pisemne prace ucznia i zwięzłą informację o ustnych odpowiedziach ucznia. Protokół stanowi załącznik do arkusza ocen ucznia, w którym wpisuje się datę egzaminu oraz ustalony stopień.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Ustalona przez nauczyciela ocena śródroczna lub roczna wyższa od oceny niedostatecznej może być zmieniona drogą sprawdzianu wiadomości i umiejętności ucznia w formie pisemnej i ustnej. 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Sprawdzian wiadomości i umiejętności ucznia przeprowadza się wyłącznie w przypadku ustalenia oceny niezgodnie z przepisami prawa dotyczącymi trybu ustalania tej oceny, na pisemną, odpowiednio umotywowaną prośbę rodziców (prawnych opiekunów), zgłoszoną do Dyrektora Szkoły (z nie więcej niż 2 zajęć edukacyjnych) w terminie 7 dni od daty zakończenia zajęć dydaktyczno - wychowawczych.</w:t>
      </w:r>
    </w:p>
    <w:p w:rsidR="00B0153B" w:rsidRPr="00DD0F88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Sprawdzian wiadomości i umiejętności ucznia przeprowadza nauczyciel właściwego przedmiotu w obecności innego nauczyciela tego samego lub pokrewnego przedmiotu w terminie uzgodnionym z uczniem i jego rodzicami (opiekunami prawnymi). </w:t>
      </w:r>
      <w:r w:rsidRPr="00DD0F88">
        <w:rPr>
          <w:rFonts w:ascii="Times New Roman" w:hAnsi="Times New Roman" w:cs="Times New Roman"/>
          <w:sz w:val="24"/>
          <w:szCs w:val="24"/>
        </w:rPr>
        <w:br/>
        <w:t>W skład komisji egzaminacyjnej wchodzą: dyrektor szkoły, nauczyciele zajęć edukacyjnych w danej klasie.</w:t>
      </w:r>
    </w:p>
    <w:p w:rsidR="00B0153B" w:rsidRPr="006B1914" w:rsidRDefault="00B0153B" w:rsidP="00DD0F88">
      <w:pPr>
        <w:numPr>
          <w:ilvl w:val="0"/>
          <w:numId w:val="16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Laureaci konkursów przedmiotowych o zasięgu wojewódzkim otrzymują z danych zajęć edukacyjnych celującą roczną (śródroczną) ocenę klasyfikacyjną. W przypadku, w którym uczeń uzyskał tytuł laureata konkursu przedmiotowego po ustaleniu rocznej (śródrocznej) oceny klasyfikacyjnej z zajęć edukacyjnych, otrzymuje z tych zajęć celującą ocenę klasyfikacyjną.</w:t>
      </w:r>
    </w:p>
    <w:p w:rsidR="00495662" w:rsidRDefault="00495662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153B" w:rsidRPr="00DD0F88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F88">
        <w:rPr>
          <w:rFonts w:ascii="Times New Roman" w:hAnsi="Times New Roman" w:cs="Times New Roman"/>
          <w:b/>
          <w:i/>
          <w:sz w:val="24"/>
          <w:szCs w:val="24"/>
        </w:rPr>
        <w:t>Promowanie</w:t>
      </w:r>
    </w:p>
    <w:p w:rsidR="00B0153B" w:rsidRPr="006B1914" w:rsidRDefault="00DD0F88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§ 60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 klas I – III otrzymuje promocję do klasy programowo wyższej.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Ucznia klas I – III decyzją Rady Pedagogicznej można pozostawić na drugi rok w tej samej klasie tylko w wyjątkowych wypadkach, uzasadnionych opinią wydaną przez lekarza lub poradnię oraz w porozumieniu z rodzicami (prawnymi opiekunami) dziecka.</w:t>
      </w:r>
    </w:p>
    <w:p w:rsidR="0076078A" w:rsidRDefault="00B0153B" w:rsidP="0076078A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Na wniosek rodziców (prawnych opiekunów) i po uzyskaniu zgody wychowawcy klasy lub na wniosek wychowawcy klasy i po uzyskaniu zgody rodziców (prawnych opiekunów), oraz po uzyskaniu opinii poradni Rada Pedagogiczna może postanowić </w:t>
      </w:r>
      <w:r w:rsidRPr="00DD0F88">
        <w:rPr>
          <w:rFonts w:ascii="Times New Roman" w:hAnsi="Times New Roman" w:cs="Times New Roman"/>
          <w:sz w:val="24"/>
          <w:szCs w:val="24"/>
        </w:rPr>
        <w:br/>
        <w:t>o promowaniu ucznia klas I – II do klasy programowo wyższej również w ciągu roku szkolnego.</w:t>
      </w:r>
    </w:p>
    <w:p w:rsidR="00B0153B" w:rsidRPr="0076078A" w:rsidRDefault="00B0153B" w:rsidP="0076078A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8A">
        <w:rPr>
          <w:rFonts w:ascii="Times New Roman" w:hAnsi="Times New Roman" w:cs="Times New Roman"/>
          <w:sz w:val="24"/>
          <w:szCs w:val="24"/>
        </w:rPr>
        <w:t>Począwszy od klasy IV do klasy VIII uczeń otrzymuje promocję do klasy programowo wyższej, jeżeli ze wszystkich obowiązkowych zajęć edukacyjnych określonych w szkolnym planie nauczania, uzyskał oceny roczne wyższe od stopnia niedostatecznego.</w:t>
      </w:r>
    </w:p>
    <w:p w:rsidR="00B0153B" w:rsidRPr="00DD0F88" w:rsidRDefault="00495662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 z niepełnosprawnością intelektualną</w:t>
      </w:r>
      <w:r w:rsidR="00B0153B" w:rsidRPr="00DD0F88">
        <w:rPr>
          <w:rFonts w:ascii="Times New Roman" w:hAnsi="Times New Roman" w:cs="Times New Roman"/>
          <w:sz w:val="24"/>
          <w:szCs w:val="24"/>
        </w:rPr>
        <w:t xml:space="preserve"> w stopniu umiarkowanym lub znacznym promuje się do klasy programowo wyższej, uwzględniając specyfikę kształcenia ucznia w porozumieniu z rodzicami (opiekunami prawnymi).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Uczeń klas IV – VIII otrzymuje promocję z wyróżnieniem, jeżeli uzyska w wyniku rocznej klasyfikacji ze wszystkich przedmiotów obowiązkowych i nadobowiązkowych średnią ocen 4,75 lub wyższą i co najmniej bardzo dobrą ocenę zachowania. </w:t>
      </w:r>
      <w:r w:rsidRPr="00DD0F88">
        <w:rPr>
          <w:rFonts w:ascii="Times New Roman" w:hAnsi="Times New Roman" w:cs="Times New Roman"/>
          <w:sz w:val="24"/>
          <w:szCs w:val="24"/>
        </w:rPr>
        <w:br/>
        <w:t xml:space="preserve">Uczeń wyróżniony otrzymuje świadectwo z biało – czerwonym paskiem pionowym </w:t>
      </w:r>
      <w:r w:rsidRPr="00DD0F88">
        <w:rPr>
          <w:rFonts w:ascii="Times New Roman" w:hAnsi="Times New Roman" w:cs="Times New Roman"/>
          <w:sz w:val="24"/>
          <w:szCs w:val="24"/>
        </w:rPr>
        <w:br/>
        <w:t>i nadrukiem „z wyróżnieniem”.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Rada Pedagogiczna może podjąć uchwałę o niepromowaniu do klasy programowo wyższej lub nieukończeniu szkoły przez ucznia, któremu po raz drugi z rzędu ustalono nagann</w:t>
      </w:r>
      <w:r w:rsidR="007D2E4B">
        <w:rPr>
          <w:rFonts w:ascii="Times New Roman" w:hAnsi="Times New Roman" w:cs="Times New Roman"/>
          <w:sz w:val="24"/>
          <w:szCs w:val="24"/>
        </w:rPr>
        <w:t xml:space="preserve">ą roczną ocenę klasyfikacyjną </w:t>
      </w:r>
      <w:r w:rsidRPr="00DD0F88">
        <w:rPr>
          <w:rFonts w:ascii="Times New Roman" w:hAnsi="Times New Roman" w:cs="Times New Roman"/>
          <w:sz w:val="24"/>
          <w:szCs w:val="24"/>
        </w:rPr>
        <w:t>zachowania.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Uczeń, któremu po raz trzeci z rzędu ustalono naganną</w:t>
      </w:r>
      <w:r w:rsidR="00A74782">
        <w:rPr>
          <w:rFonts w:ascii="Times New Roman" w:hAnsi="Times New Roman" w:cs="Times New Roman"/>
          <w:sz w:val="24"/>
          <w:szCs w:val="24"/>
        </w:rPr>
        <w:t xml:space="preserve"> roczną ocenę klasyfikacyjną </w:t>
      </w:r>
      <w:r w:rsidR="00A74782">
        <w:rPr>
          <w:rFonts w:ascii="Times New Roman" w:hAnsi="Times New Roman" w:cs="Times New Roman"/>
          <w:sz w:val="24"/>
          <w:szCs w:val="24"/>
        </w:rPr>
        <w:br/>
      </w:r>
      <w:r w:rsidRPr="00DD0F88">
        <w:rPr>
          <w:rFonts w:ascii="Times New Roman" w:hAnsi="Times New Roman" w:cs="Times New Roman"/>
          <w:sz w:val="24"/>
          <w:szCs w:val="24"/>
        </w:rPr>
        <w:t>zachowania, nie otrzymuje promocji do klasy programowo wyższej, a uczeń klasy programowo najwyższej</w:t>
      </w:r>
      <w:r w:rsidR="00A74782">
        <w:rPr>
          <w:rFonts w:ascii="Times New Roman" w:hAnsi="Times New Roman" w:cs="Times New Roman"/>
          <w:sz w:val="24"/>
          <w:szCs w:val="24"/>
        </w:rPr>
        <w:t>,</w:t>
      </w:r>
      <w:r w:rsidRPr="00DD0F88">
        <w:rPr>
          <w:rFonts w:ascii="Times New Roman" w:hAnsi="Times New Roman" w:cs="Times New Roman"/>
          <w:sz w:val="24"/>
          <w:szCs w:val="24"/>
        </w:rPr>
        <w:t xml:space="preserve"> nie kończy szkoły.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Począwszy od klasy IV, z wyjątkiem klasy programowo najwyższej, uczeń, który </w:t>
      </w:r>
      <w:r w:rsidRPr="00DD0F88">
        <w:rPr>
          <w:rFonts w:ascii="Times New Roman" w:hAnsi="Times New Roman" w:cs="Times New Roman"/>
          <w:sz w:val="24"/>
          <w:szCs w:val="24"/>
        </w:rPr>
        <w:br/>
        <w:t>w wyniku rocznej klasyfikacji uzyskał ocenę niedostateczną z jednych zajęć edukacyjnych, może zdawać egzamin poprawkowy.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W wyjątkowych przypadkach Rada Pedagogiczna może wyrazić zgodę na egzamin poprawkowy z 2 zajęć edukacyjnych.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 O przeprowadzenie egzaminu poprawkowego rodzice (prawni opiekunowie) ucznia składają wniosek w formie pisemnej do dyrektora szkoły, uzasadniając swoją prośbę.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Egzamin poprawkowy przeprowadza komisja powołana przez dyrektora szkoły, który ustala:</w:t>
      </w:r>
    </w:p>
    <w:p w:rsidR="00B0153B" w:rsidRPr="00DD0F88" w:rsidRDefault="00B0153B" w:rsidP="00FF25B3">
      <w:pPr>
        <w:numPr>
          <w:ilvl w:val="1"/>
          <w:numId w:val="18"/>
        </w:numPr>
        <w:tabs>
          <w:tab w:val="left" w:pos="42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skład komisji (dyrektor i 2 nauczycieli), </w:t>
      </w:r>
    </w:p>
    <w:p w:rsidR="00B0153B" w:rsidRPr="00DD0F88" w:rsidRDefault="00B0153B" w:rsidP="00FF25B3">
      <w:pPr>
        <w:numPr>
          <w:ilvl w:val="1"/>
          <w:numId w:val="18"/>
        </w:numPr>
        <w:tabs>
          <w:tab w:val="left" w:pos="42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sposób przeprowadzania egzaminu (forma pisemna, ustna, ćwiczenia),</w:t>
      </w:r>
    </w:p>
    <w:p w:rsidR="00B0153B" w:rsidRPr="00DD0F88" w:rsidRDefault="00B0153B" w:rsidP="00FF25B3">
      <w:pPr>
        <w:numPr>
          <w:ilvl w:val="1"/>
          <w:numId w:val="18"/>
        </w:numPr>
        <w:tabs>
          <w:tab w:val="left" w:pos="426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termin egzaminu (w ostatnim tygodniu ferii letnich).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Treść zadań na egzamin poprawkowy proponuje nauczyciel prowadzący dane zajęcia w porozumieniu z innym nauczycielem pokrewnego przedmiotu.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Z przeprowadzonego egzaminu poprawkowego komisja sporządza protokół, do którego załącza pracę pisemną ucznia lub zwięzłą informację o odpowiedziach ustnych lub o przebiegu ćwiczeń praktycznych. Protokół stanowi załącznik do arkusza ocen ucznia.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B0153B" w:rsidRPr="00DD0F8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Uczeń, który nie zdał egzaminu poprawkowego z 1 lub 2 zajęć edukacyjnych, </w:t>
      </w:r>
      <w:r w:rsidRPr="00DD0F88">
        <w:rPr>
          <w:rFonts w:ascii="Times New Roman" w:hAnsi="Times New Roman" w:cs="Times New Roman"/>
          <w:sz w:val="24"/>
          <w:szCs w:val="24"/>
        </w:rPr>
        <w:br/>
        <w:t>nie otrzymuje promocji i powtarza klasę.</w:t>
      </w:r>
    </w:p>
    <w:p w:rsidR="005241D8" w:rsidRDefault="00B0153B" w:rsidP="00FF25B3">
      <w:pPr>
        <w:numPr>
          <w:ilvl w:val="0"/>
          <w:numId w:val="18"/>
        </w:numPr>
        <w:tabs>
          <w:tab w:val="clear" w:pos="720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Uwzględniając możliwości edukacyjne ucznia, Rada Pedagogiczna może 1 raz </w:t>
      </w:r>
      <w:r w:rsidRPr="00DD0F88">
        <w:rPr>
          <w:rFonts w:ascii="Times New Roman" w:hAnsi="Times New Roman" w:cs="Times New Roman"/>
          <w:sz w:val="24"/>
          <w:szCs w:val="24"/>
        </w:rPr>
        <w:br/>
        <w:t>w ciągu danego etapu edukacyjnego promować do klasy programowo wyższej ucznia, który nie zdał egzaminu poprawkowego z jednych obowiązkowych zajęć edukacyjnych pod warunkiem, że te obowiązkowe zajęcia edukacyjne są, zgodnie ze szkolnym planem nauczania, realizowane w klasie programowo wyższej.</w:t>
      </w:r>
    </w:p>
    <w:p w:rsidR="008B62D5" w:rsidRPr="005241D8" w:rsidRDefault="008B62D5" w:rsidP="0076078A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3B" w:rsidRPr="00A67ECB" w:rsidRDefault="00B0153B" w:rsidP="00DD0F88">
      <w:pPr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7ECB">
        <w:rPr>
          <w:rFonts w:ascii="Times New Roman" w:hAnsi="Times New Roman" w:cs="Times New Roman"/>
          <w:b/>
          <w:i/>
          <w:sz w:val="24"/>
          <w:szCs w:val="24"/>
        </w:rPr>
        <w:t>Egzamin na zakończenie szkoły podstawowej</w:t>
      </w:r>
    </w:p>
    <w:p w:rsidR="00B0153B" w:rsidRPr="006B1914" w:rsidRDefault="00B0153B" w:rsidP="00DD0F88">
      <w:pPr>
        <w:tabs>
          <w:tab w:val="center" w:pos="4535"/>
          <w:tab w:val="left" w:pos="570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D0F88" w:rsidRPr="006B1914">
        <w:rPr>
          <w:rFonts w:ascii="Times New Roman" w:hAnsi="Times New Roman" w:cs="Times New Roman"/>
          <w:b/>
          <w:sz w:val="24"/>
          <w:szCs w:val="24"/>
        </w:rPr>
        <w:t>61</w:t>
      </w:r>
    </w:p>
    <w:p w:rsidR="00B0153B" w:rsidRPr="00DD0F88" w:rsidRDefault="00B0153B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1. Egzamin 8-klasisty będzie przeprowadzany od roku szkolnego 2018/2019 na zakończenie ostatniej klasy szkoły podstawowej w nowym systemie.</w:t>
      </w:r>
    </w:p>
    <w:p w:rsidR="00B0153B" w:rsidRPr="00DD0F88" w:rsidRDefault="00B0153B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 2. W latach szkolnych 2018/2019, 2019/2020, 2020/2021 egzamin ten przeprowadzany będzie z trzech obowiązkowych przedmiotów: języka polskiego, języka obcego nowożytnego i matematyki. </w:t>
      </w:r>
    </w:p>
    <w:p w:rsidR="00B0153B" w:rsidRPr="00DD0F88" w:rsidRDefault="006B1914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</w:t>
      </w:r>
      <w:r w:rsidR="00B0153B" w:rsidRPr="00DD0F88">
        <w:rPr>
          <w:rFonts w:ascii="Times New Roman" w:hAnsi="Times New Roman" w:cs="Times New Roman"/>
          <w:sz w:val="24"/>
          <w:szCs w:val="24"/>
        </w:rPr>
        <w:t>d roku szkolnego 2021/2022 do przedmiotów obowiązkowych dołączy także jeden z przedmiotów do wyboru: biologia, chemia, fizyka, geografia lub historia.</w:t>
      </w:r>
    </w:p>
    <w:p w:rsidR="00B0153B" w:rsidRPr="00DD0F88" w:rsidRDefault="00B0153B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4. Wyniki uzyskane na egzaminie 8-klasisty ze wskazanych przedmiotów pozwolą określić poziom kompetencji uczniów kończących szkołę podstawową w kluczowych dziedzinach wiedzy, będących podstawą do podejmowania nauki na kolejnym etapie kształcenia. </w:t>
      </w:r>
    </w:p>
    <w:p w:rsidR="00B0153B" w:rsidRPr="00DD0F88" w:rsidRDefault="00B0153B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5. Uczeń będzie przystępował do egzaminu 8-klasisty z tego języka obcego nowożytnego, którego uczy się w szkole w ramach obowiązkowych zajęć edukacyjnych. </w:t>
      </w:r>
    </w:p>
    <w:p w:rsidR="00B0153B" w:rsidRPr="00DD0F88" w:rsidRDefault="00B0153B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6. Wyniki egzaminu 8-klasisty przedstawione zostaną w formie procentów i na skali centylowej, obejmując wyniki z: języka polskiego, matematyki, języka obcego nowożytnego oraz – od roku szkolnego 2021/2022 – wynik z jednego wybranego przedmiotu spośród: historii, biologii, chemii, fizyki, geografii.</w:t>
      </w:r>
    </w:p>
    <w:p w:rsidR="00A67ECB" w:rsidRPr="00AC3C64" w:rsidRDefault="00B0153B" w:rsidP="00AC3C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 xml:space="preserve"> 7. Przystąpienie do egzaminu 8-klasisty jest obowiązkowe. Wyniki uzyskane na tym egzaminie będą stanowić jedno z kryteriów rekrutacji do szkół ponadpodstawowych.</w:t>
      </w:r>
    </w:p>
    <w:p w:rsidR="006B1914" w:rsidRDefault="006B1914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53B" w:rsidRPr="006B1914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ROZDZIAŁ IX</w:t>
      </w:r>
    </w:p>
    <w:p w:rsidR="00B0153B" w:rsidRPr="006B1914" w:rsidRDefault="00B0153B" w:rsidP="00DD0F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14">
        <w:rPr>
          <w:rFonts w:ascii="Times New Roman" w:hAnsi="Times New Roman" w:cs="Times New Roman"/>
          <w:b/>
          <w:sz w:val="24"/>
          <w:szCs w:val="24"/>
        </w:rPr>
        <w:t>DORADZTWO ZAWODOWE W SZKOLE</w:t>
      </w:r>
    </w:p>
    <w:p w:rsidR="00B0153B" w:rsidRPr="00DD0F88" w:rsidRDefault="00DD0F88" w:rsidP="00DD0F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§ 62</w:t>
      </w:r>
    </w:p>
    <w:p w:rsidR="00935112" w:rsidRDefault="00B0153B" w:rsidP="009351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1. Cel główny:</w:t>
      </w:r>
    </w:p>
    <w:p w:rsidR="00B0153B" w:rsidRPr="00DD0F88" w:rsidRDefault="00B0153B" w:rsidP="00935112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1) Przygotowanie młodzieży do trafnego wyboru szkoły średniej i drogi dalszego kształcenia.</w:t>
      </w:r>
    </w:p>
    <w:p w:rsidR="00B0153B" w:rsidRPr="00DD0F88" w:rsidRDefault="00B0153B" w:rsidP="00524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F88">
        <w:rPr>
          <w:rFonts w:ascii="Times New Roman" w:hAnsi="Times New Roman" w:cs="Times New Roman"/>
          <w:sz w:val="24"/>
          <w:szCs w:val="24"/>
        </w:rPr>
        <w:t>2)  Cele szczegółowe:</w:t>
      </w:r>
    </w:p>
    <w:p w:rsidR="005241D8" w:rsidRPr="005241D8" w:rsidRDefault="00B0153B" w:rsidP="005241D8">
      <w:pPr>
        <w:pStyle w:val="Akapitzlist"/>
        <w:spacing w:line="360" w:lineRule="auto"/>
        <w:ind w:left="390" w:hanging="106"/>
        <w:rPr>
          <w:rFonts w:ascii="Times New Roman" w:hAnsi="Times New Roman" w:cs="Times New Roman"/>
          <w:b/>
        </w:rPr>
      </w:pPr>
      <w:r w:rsidRPr="005241D8">
        <w:rPr>
          <w:rFonts w:ascii="Times New Roman" w:hAnsi="Times New Roman" w:cs="Times New Roman"/>
          <w:b/>
        </w:rPr>
        <w:t>Uczniowie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>- poznają własne predyspozycje, zainteresowania, uzdolnienia,</w:t>
      </w:r>
    </w:p>
    <w:p w:rsid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 xml:space="preserve">- rozwijają swoje umiejętności i kompetencje, </w:t>
      </w:r>
    </w:p>
    <w:p w:rsidR="00B0153B" w:rsidRPr="00BC021D" w:rsidRDefault="00325787" w:rsidP="00BC021D">
      <w:pPr>
        <w:spacing w:line="360" w:lineRule="auto"/>
        <w:rPr>
          <w:rFonts w:ascii="Times New Roman" w:hAnsi="Times New Roman" w:cs="Times New Roman"/>
        </w:rPr>
      </w:pPr>
      <w:r w:rsidRPr="00BC021D"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>- rozwijają umiejętności pracy zespołowej, przełamyw</w:t>
      </w:r>
      <w:r w:rsidR="005241D8" w:rsidRPr="00BC021D">
        <w:rPr>
          <w:rFonts w:ascii="Times New Roman" w:hAnsi="Times New Roman" w:cs="Times New Roman"/>
        </w:rPr>
        <w:t xml:space="preserve">ania barier oraz kształtowania właściwych     </w:t>
      </w:r>
    </w:p>
    <w:p w:rsidR="00935112" w:rsidRDefault="00935112" w:rsidP="00935112">
      <w:pPr>
        <w:pStyle w:val="Akapitzlist"/>
        <w:spacing w:line="360" w:lineRule="auto"/>
        <w:ind w:left="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241D8">
        <w:rPr>
          <w:rFonts w:ascii="Times New Roman" w:hAnsi="Times New Roman" w:cs="Times New Roman"/>
        </w:rPr>
        <w:t>elacji społecznych</w:t>
      </w:r>
    </w:p>
    <w:p w:rsidR="00935112" w:rsidRPr="00BC021D" w:rsidRDefault="00BC021D" w:rsidP="00BC021D">
      <w:pPr>
        <w:spacing w:line="360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35112" w:rsidRPr="00BC021D">
        <w:rPr>
          <w:rFonts w:ascii="Times New Roman" w:hAnsi="Times New Roman" w:cs="Times New Roman"/>
        </w:rPr>
        <w:t>-</w:t>
      </w:r>
      <w:r w:rsidR="00B0153B" w:rsidRPr="00BC021D">
        <w:rPr>
          <w:rFonts w:ascii="Times New Roman" w:hAnsi="Times New Roman" w:cs="Times New Roman"/>
        </w:rPr>
        <w:t xml:space="preserve"> wiedzą jak się uczyć i rozwijać swoje zainteresowania, pasje i talenty, potrafią określić swoje </w:t>
      </w:r>
      <w:r w:rsidR="00935112" w:rsidRPr="00BC021D">
        <w:rPr>
          <w:rFonts w:ascii="Times New Roman" w:hAnsi="Times New Roman" w:cs="Times New Roman"/>
        </w:rPr>
        <w:t xml:space="preserve">   mocne</w:t>
      </w:r>
    </w:p>
    <w:p w:rsidR="00B0153B" w:rsidRPr="005241D8" w:rsidRDefault="00B0153B" w:rsidP="00935112">
      <w:pPr>
        <w:pStyle w:val="Akapitzlist"/>
        <w:spacing w:line="360" w:lineRule="auto"/>
        <w:ind w:left="0" w:right="-426" w:firstLine="142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 xml:space="preserve"> strony, są świadomi swoich ograniczeń,</w:t>
      </w:r>
    </w:p>
    <w:p w:rsidR="00B0153B" w:rsidRPr="00BC021D" w:rsidRDefault="00B0153B" w:rsidP="00BC021D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  <w:r w:rsidRPr="00BC021D">
        <w:rPr>
          <w:rFonts w:ascii="Times New Roman" w:hAnsi="Times New Roman" w:cs="Times New Roman"/>
        </w:rPr>
        <w:t>- są zmotywowani do podjęcia wysiłku przy podejmowaniu decyzji w zaplanowan</w:t>
      </w:r>
      <w:r w:rsidR="005241D8" w:rsidRPr="00BC021D">
        <w:rPr>
          <w:rFonts w:ascii="Times New Roman" w:hAnsi="Times New Roman" w:cs="Times New Roman"/>
        </w:rPr>
        <w:t xml:space="preserve">iu swojej </w:t>
      </w:r>
    </w:p>
    <w:p w:rsidR="005241D8" w:rsidRPr="005241D8" w:rsidRDefault="005241D8" w:rsidP="005241D8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przyszłości zawodowej</w:t>
      </w:r>
    </w:p>
    <w:p w:rsidR="00B0153B" w:rsidRPr="005241D8" w:rsidRDefault="00B0153B" w:rsidP="00BC021D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>- są zmotywowani do pracy na rzecz środowiska szkolnego i lokalnego,</w:t>
      </w:r>
    </w:p>
    <w:p w:rsidR="00935112" w:rsidRPr="00BC021D" w:rsidRDefault="00B0153B" w:rsidP="00BC021D">
      <w:pPr>
        <w:spacing w:line="360" w:lineRule="auto"/>
        <w:rPr>
          <w:rFonts w:ascii="Times New Roman" w:hAnsi="Times New Roman" w:cs="Times New Roman"/>
        </w:rPr>
      </w:pPr>
      <w:r w:rsidRPr="00BC021D">
        <w:rPr>
          <w:rFonts w:ascii="Times New Roman" w:hAnsi="Times New Roman" w:cs="Times New Roman"/>
        </w:rPr>
        <w:t>- znają czynniki trafnego wyboru zawodu,</w:t>
      </w:r>
    </w:p>
    <w:p w:rsidR="00B0153B" w:rsidRPr="00BC021D" w:rsidRDefault="00B0153B" w:rsidP="00BC021D">
      <w:pPr>
        <w:spacing w:line="360" w:lineRule="auto"/>
        <w:rPr>
          <w:rFonts w:ascii="Times New Roman" w:hAnsi="Times New Roman" w:cs="Times New Roman"/>
        </w:rPr>
      </w:pPr>
      <w:r w:rsidRPr="00BC021D">
        <w:rPr>
          <w:rFonts w:ascii="Times New Roman" w:hAnsi="Times New Roman" w:cs="Times New Roman"/>
        </w:rPr>
        <w:t>- posiadają informacje o zawodach i sytuacji na rynku pracy,</w:t>
      </w:r>
    </w:p>
    <w:p w:rsidR="00B0153B" w:rsidRPr="00BC021D" w:rsidRDefault="00B0153B" w:rsidP="00BC021D">
      <w:pPr>
        <w:spacing w:line="360" w:lineRule="auto"/>
        <w:rPr>
          <w:rFonts w:ascii="Times New Roman" w:hAnsi="Times New Roman" w:cs="Times New Roman"/>
        </w:rPr>
      </w:pPr>
      <w:r w:rsidRPr="00BC021D">
        <w:rPr>
          <w:rFonts w:ascii="Times New Roman" w:hAnsi="Times New Roman" w:cs="Times New Roman"/>
        </w:rPr>
        <w:t xml:space="preserve"> - znają system kształcenia, oraz ofertę szkół średnich, 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>- znają zasady rekrutacji do szkół średnich i terminarz rekrutacyjny,</w:t>
      </w:r>
    </w:p>
    <w:p w:rsidR="005241D8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>-wybierają szkołę po dokonaniu analizy własnych możliwości psychofizy</w:t>
      </w:r>
      <w:r w:rsidR="005241D8" w:rsidRPr="00BC021D">
        <w:rPr>
          <w:rFonts w:ascii="Times New Roman" w:hAnsi="Times New Roman" w:cs="Times New Roman"/>
        </w:rPr>
        <w:t xml:space="preserve">cznych 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>- znają przeciwwskazania zdrowotne do wyboru szkoły,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 xml:space="preserve">- znają źródła informacji edukacyjnej, 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>- są otwarci i przygotowani na wyzwania współczesnego świata,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153B" w:rsidRPr="00BC021D">
        <w:rPr>
          <w:rFonts w:ascii="Times New Roman" w:hAnsi="Times New Roman" w:cs="Times New Roman"/>
        </w:rPr>
        <w:t>- znają trendy kierujące rynkiem pracy i przyczyny bezrobocia.</w:t>
      </w:r>
    </w:p>
    <w:p w:rsidR="00B0153B" w:rsidRPr="005241D8" w:rsidRDefault="00B0153B" w:rsidP="005241D8">
      <w:pPr>
        <w:pStyle w:val="Akapitzlist"/>
        <w:spacing w:line="360" w:lineRule="auto"/>
        <w:ind w:left="284"/>
        <w:rPr>
          <w:rFonts w:ascii="Times New Roman" w:hAnsi="Times New Roman" w:cs="Times New Roman"/>
          <w:b/>
        </w:rPr>
      </w:pPr>
      <w:r w:rsidRPr="005241D8">
        <w:rPr>
          <w:rFonts w:ascii="Times New Roman" w:hAnsi="Times New Roman" w:cs="Times New Roman"/>
          <w:b/>
        </w:rPr>
        <w:t>Nauczyciele:</w:t>
      </w:r>
    </w:p>
    <w:p w:rsidR="00B0153B" w:rsidRPr="005241D8" w:rsidRDefault="00B0153B" w:rsidP="00935112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 xml:space="preserve"> - wykorzystują wiedzę o uczniu, pomagają mu w określaniu indywidualnych profili,</w:t>
      </w:r>
    </w:p>
    <w:p w:rsidR="00B0153B" w:rsidRPr="005241D8" w:rsidRDefault="00B0153B" w:rsidP="00935112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 xml:space="preserve"> - potrafią diagnozować potrzeby i zasoby uczniów,</w:t>
      </w:r>
    </w:p>
    <w:p w:rsidR="00B0153B" w:rsidRPr="005241D8" w:rsidRDefault="00B0153B" w:rsidP="00935112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 xml:space="preserve"> - rozwijają talenty, zainteresowania, zdolności, predyspozycje, </w:t>
      </w:r>
    </w:p>
    <w:p w:rsidR="00B0153B" w:rsidRPr="005241D8" w:rsidRDefault="00B0153B" w:rsidP="00935112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>- wspierają decyzję edukacyjną swoich uczniów,</w:t>
      </w:r>
    </w:p>
    <w:p w:rsidR="00B0153B" w:rsidRPr="005241D8" w:rsidRDefault="00B0153B" w:rsidP="00935112">
      <w:pPr>
        <w:pStyle w:val="Akapitzlist"/>
        <w:spacing w:line="360" w:lineRule="auto"/>
        <w:ind w:left="142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>- realizują tematy zawodoznawcze metodami aktywnymi zgodnie z podstawą programową,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153B" w:rsidRPr="00BC021D">
        <w:rPr>
          <w:rFonts w:ascii="Times New Roman" w:hAnsi="Times New Roman" w:cs="Times New Roman"/>
        </w:rPr>
        <w:t xml:space="preserve"> - wspierają rodziców w procesie doradczym, udzielają informacji, lub kierują do specjalistów,</w:t>
      </w:r>
    </w:p>
    <w:p w:rsidR="00B0153B" w:rsidRPr="00BC021D" w:rsidRDefault="00BC021D" w:rsidP="00BC021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153B" w:rsidRPr="00BC021D">
        <w:rPr>
          <w:rFonts w:ascii="Times New Roman" w:hAnsi="Times New Roman" w:cs="Times New Roman"/>
        </w:rPr>
        <w:t>- wł</w:t>
      </w:r>
      <w:r w:rsidR="00935112" w:rsidRPr="00BC021D">
        <w:rPr>
          <w:rFonts w:ascii="Times New Roman" w:hAnsi="Times New Roman" w:cs="Times New Roman"/>
        </w:rPr>
        <w:t>ączają rodziców,  instytucje i zakłady</w:t>
      </w:r>
      <w:r w:rsidR="00B0153B" w:rsidRPr="00BC021D">
        <w:rPr>
          <w:rFonts w:ascii="Times New Roman" w:hAnsi="Times New Roman" w:cs="Times New Roman"/>
        </w:rPr>
        <w:t xml:space="preserve"> pracy w proces orientacji doradztwa </w:t>
      </w:r>
      <w:r w:rsidR="00935112" w:rsidRPr="00BC021D">
        <w:rPr>
          <w:rFonts w:ascii="Times New Roman" w:hAnsi="Times New Roman" w:cs="Times New Roman"/>
        </w:rPr>
        <w:t xml:space="preserve">  zawodowego </w:t>
      </w:r>
    </w:p>
    <w:p w:rsidR="00B0153B" w:rsidRPr="005241D8" w:rsidRDefault="00B0153B" w:rsidP="005241D8">
      <w:pPr>
        <w:pStyle w:val="Akapitzlist"/>
        <w:spacing w:line="360" w:lineRule="auto"/>
        <w:ind w:left="390"/>
        <w:rPr>
          <w:rFonts w:ascii="Times New Roman" w:hAnsi="Times New Roman" w:cs="Times New Roman"/>
          <w:b/>
        </w:rPr>
      </w:pPr>
      <w:r w:rsidRPr="005241D8">
        <w:rPr>
          <w:rFonts w:ascii="Times New Roman" w:hAnsi="Times New Roman" w:cs="Times New Roman"/>
          <w:b/>
        </w:rPr>
        <w:t xml:space="preserve">Rodzice: </w:t>
      </w:r>
    </w:p>
    <w:p w:rsidR="00B0153B" w:rsidRPr="005241D8" w:rsidRDefault="00B0153B" w:rsidP="005241D8">
      <w:pPr>
        <w:pStyle w:val="Akapitzlist"/>
        <w:spacing w:line="360" w:lineRule="auto"/>
        <w:ind w:left="390"/>
        <w:jc w:val="both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>- są zaangażowani i przygotowani do pełnienia roli „doradców”,</w:t>
      </w:r>
    </w:p>
    <w:p w:rsidR="00B0153B" w:rsidRPr="005241D8" w:rsidRDefault="00935112" w:rsidP="005241D8">
      <w:pPr>
        <w:pStyle w:val="Akapitzlist"/>
        <w:spacing w:line="360" w:lineRule="auto"/>
        <w:ind w:left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153B" w:rsidRPr="005241D8">
        <w:rPr>
          <w:rFonts w:ascii="Times New Roman" w:hAnsi="Times New Roman" w:cs="Times New Roman"/>
        </w:rPr>
        <w:t xml:space="preserve">znają czynniki ważne przy wyborze szkoły i zawodu, </w:t>
      </w:r>
    </w:p>
    <w:p w:rsidR="00B0153B" w:rsidRPr="005241D8" w:rsidRDefault="00B0153B" w:rsidP="005241D8">
      <w:pPr>
        <w:pStyle w:val="Akapitzlist"/>
        <w:spacing w:line="360" w:lineRule="auto"/>
        <w:ind w:left="390"/>
        <w:jc w:val="both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>- znają ścieżki edukacyjne, ofertę szkół, zasady rekrutacji,</w:t>
      </w:r>
    </w:p>
    <w:p w:rsidR="00B0153B" w:rsidRPr="005241D8" w:rsidRDefault="00935112" w:rsidP="005241D8">
      <w:pPr>
        <w:pStyle w:val="Akapitzlist"/>
        <w:spacing w:line="360" w:lineRule="auto"/>
        <w:ind w:left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0153B" w:rsidRPr="005241D8">
        <w:rPr>
          <w:rFonts w:ascii="Times New Roman" w:hAnsi="Times New Roman" w:cs="Times New Roman"/>
        </w:rPr>
        <w:t xml:space="preserve">wiedzą gdzie szukać pomocy dla swoich dzieci w sytuacjach trudnych, </w:t>
      </w:r>
    </w:p>
    <w:p w:rsidR="00A67ECB" w:rsidRPr="00935112" w:rsidRDefault="00B0153B" w:rsidP="00935112">
      <w:pPr>
        <w:pStyle w:val="Akapitzlist"/>
        <w:spacing w:line="360" w:lineRule="auto"/>
        <w:ind w:left="390"/>
        <w:jc w:val="both"/>
        <w:rPr>
          <w:rFonts w:ascii="Times New Roman" w:hAnsi="Times New Roman" w:cs="Times New Roman"/>
        </w:rPr>
      </w:pPr>
      <w:r w:rsidRPr="005241D8">
        <w:rPr>
          <w:rFonts w:ascii="Times New Roman" w:hAnsi="Times New Roman" w:cs="Times New Roman"/>
        </w:rPr>
        <w:t>- angażują się w pracę doradczą szkoły (np. prezentują swoje zawody, zakłady pracy)</w:t>
      </w:r>
    </w:p>
    <w:p w:rsidR="00A67ECB" w:rsidRDefault="00A67ECB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553F" w:rsidRPr="00DD0F88" w:rsidRDefault="00DD0F88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ROZDZIAŁ </w:t>
      </w:r>
      <w:r w:rsidR="00B4553F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</w:p>
    <w:p w:rsidR="00B4553F" w:rsidRPr="006B1914" w:rsidRDefault="00B4553F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B4553F" w:rsidRPr="00DD0F88" w:rsidRDefault="00B0153B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6</w:t>
      </w:r>
      <w:r w:rsidR="00DD0F88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4553F" w:rsidRPr="00935112" w:rsidRDefault="00B4553F" w:rsidP="00DD0F88">
      <w:pPr>
        <w:spacing w:before="120" w:after="0" w:line="360" w:lineRule="auto"/>
        <w:rPr>
          <w:rFonts w:ascii="Times New Roman" w:hAnsi="Times New Roman" w:cs="Times New Roman"/>
          <w:color w:val="000000"/>
        </w:rPr>
      </w:pPr>
      <w:r w:rsidRPr="00DD0F8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35112">
        <w:rPr>
          <w:rFonts w:ascii="Times New Roman" w:hAnsi="Times New Roman" w:cs="Times New Roman"/>
          <w:color w:val="000000"/>
        </w:rPr>
        <w:t>Szkoła używa pieczęci urzędowych o</w:t>
      </w:r>
      <w:r w:rsidR="00DD0F88" w:rsidRPr="00935112">
        <w:rPr>
          <w:rFonts w:ascii="Times New Roman" w:hAnsi="Times New Roman" w:cs="Times New Roman"/>
          <w:bCs/>
          <w:color w:val="000000"/>
        </w:rPr>
        <w:t xml:space="preserve"> treściach</w:t>
      </w:r>
      <w:r w:rsidRPr="00935112">
        <w:rPr>
          <w:rFonts w:ascii="Times New Roman" w:hAnsi="Times New Roman" w:cs="Times New Roman"/>
          <w:bCs/>
          <w:color w:val="000000"/>
        </w:rPr>
        <w:t>:</w:t>
      </w:r>
    </w:p>
    <w:p w:rsidR="00935112" w:rsidRDefault="00DD0F88" w:rsidP="00DD0F8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35112">
        <w:rPr>
          <w:rFonts w:ascii="Times New Roman" w:hAnsi="Times New Roman" w:cs="Times New Roman"/>
          <w:color w:val="000000" w:themeColor="text1"/>
        </w:rPr>
        <w:t xml:space="preserve">1) pieczęć urzędowa : </w:t>
      </w:r>
      <w:r w:rsidR="00B4553F" w:rsidRPr="00935112">
        <w:rPr>
          <w:rFonts w:ascii="Times New Roman" w:hAnsi="Times New Roman" w:cs="Times New Roman"/>
          <w:color w:val="000000" w:themeColor="text1"/>
        </w:rPr>
        <w:t>Samorządowa Szkoła Podstawowa im. Kornela Makuszyńskiego w Wyszkowie</w:t>
      </w:r>
      <w:r w:rsidR="00B900F8">
        <w:rPr>
          <w:rFonts w:ascii="Times New Roman" w:hAnsi="Times New Roman" w:cs="Times New Roman"/>
          <w:color w:val="000000" w:themeColor="text1"/>
        </w:rPr>
        <w:t xml:space="preserve"> Wyszków 29 </w:t>
      </w:r>
      <w:r w:rsidRPr="00935112">
        <w:rPr>
          <w:rFonts w:ascii="Times New Roman" w:hAnsi="Times New Roman" w:cs="Times New Roman"/>
          <w:color w:val="000000" w:themeColor="text1"/>
        </w:rPr>
        <w:t>07-100 Węgrów, NIP 824-16-00-361</w:t>
      </w:r>
    </w:p>
    <w:p w:rsidR="00935112" w:rsidRDefault="00DD0F88" w:rsidP="00DD0F8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35112">
        <w:rPr>
          <w:rFonts w:ascii="Times New Roman" w:hAnsi="Times New Roman" w:cs="Times New Roman"/>
        </w:rPr>
        <w:t>2) stemple okrągłe:</w:t>
      </w:r>
    </w:p>
    <w:p w:rsidR="00DD0F88" w:rsidRPr="00935112" w:rsidRDefault="00DD0F88" w:rsidP="00DD0F8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35112">
        <w:rPr>
          <w:rFonts w:ascii="Times New Roman" w:hAnsi="Times New Roman" w:cs="Times New Roman"/>
        </w:rPr>
        <w:t xml:space="preserve"> a) stosowane do pieczętowania świadectw szkolnych,</w:t>
      </w:r>
    </w:p>
    <w:p w:rsidR="00DD0F88" w:rsidRDefault="00DD0F88" w:rsidP="00DD0F88">
      <w:pPr>
        <w:spacing w:line="360" w:lineRule="auto"/>
        <w:rPr>
          <w:rFonts w:ascii="Times New Roman" w:hAnsi="Times New Roman" w:cs="Times New Roman"/>
        </w:rPr>
      </w:pPr>
      <w:r w:rsidRPr="00935112">
        <w:rPr>
          <w:rFonts w:ascii="Times New Roman" w:hAnsi="Times New Roman" w:cs="Times New Roman"/>
        </w:rPr>
        <w:t xml:space="preserve"> b) stosowane do pieczętowania legitymacji szkolnych.</w:t>
      </w:r>
    </w:p>
    <w:p w:rsidR="0083533F" w:rsidRPr="00935112" w:rsidRDefault="0083533F" w:rsidP="00DD0F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c) stosowana w bibliotece do pieczętowania książek i podręczników</w:t>
      </w:r>
      <w:r w:rsidR="00826B64">
        <w:rPr>
          <w:rFonts w:ascii="Times New Roman" w:hAnsi="Times New Roman" w:cs="Times New Roman"/>
        </w:rPr>
        <w:t xml:space="preserve"> (o nazwie: Szkoła   Podstawowa w Wyszkowie  Biblioteka).</w:t>
      </w:r>
    </w:p>
    <w:p w:rsidR="00B4553F" w:rsidRPr="00935112" w:rsidRDefault="00B4553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35112">
        <w:rPr>
          <w:rFonts w:ascii="Times New Roman" w:eastAsia="Times New Roman" w:hAnsi="Times New Roman" w:cs="Times New Roman"/>
          <w:color w:val="000000"/>
        </w:rPr>
        <w:t>2. Zasady prowadzenia przez szkołę gospodarki finansowej i materiałowej określają odrębne przepisy.</w:t>
      </w:r>
    </w:p>
    <w:p w:rsidR="00B4553F" w:rsidRPr="00935112" w:rsidRDefault="00B4553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35112">
        <w:rPr>
          <w:rFonts w:ascii="Times New Roman" w:eastAsia="Times New Roman" w:hAnsi="Times New Roman" w:cs="Times New Roman"/>
          <w:color w:val="000000"/>
        </w:rPr>
        <w:t>3. Szkoła prowadzi księgi rachunkowe, zgodnie z obowiązującymi przepisami w tym zakresie oraz sporządza sprawozdania jednostkowe z realizacji budżetu.</w:t>
      </w:r>
    </w:p>
    <w:p w:rsidR="00B4553F" w:rsidRPr="00935112" w:rsidRDefault="00B4553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35112">
        <w:rPr>
          <w:rFonts w:ascii="Times New Roman" w:eastAsia="Times New Roman" w:hAnsi="Times New Roman" w:cs="Times New Roman"/>
          <w:color w:val="000000"/>
        </w:rPr>
        <w:t xml:space="preserve">4. Szkoła prowadzi i przechowuje dokumentację </w:t>
      </w:r>
      <w:r w:rsidRPr="00935112">
        <w:rPr>
          <w:rFonts w:ascii="Times New Roman" w:eastAsia="Times New Roman" w:hAnsi="Times New Roman" w:cs="Times New Roman"/>
          <w:bCs/>
          <w:color w:val="000000"/>
        </w:rPr>
        <w:t xml:space="preserve">przebiegu nauczania </w:t>
      </w:r>
      <w:r w:rsidRPr="00935112">
        <w:rPr>
          <w:rFonts w:ascii="Times New Roman" w:eastAsia="Times New Roman" w:hAnsi="Times New Roman" w:cs="Times New Roman"/>
          <w:color w:val="000000"/>
        </w:rPr>
        <w:t>zgodnie z odrębnymi przepisami.</w:t>
      </w:r>
    </w:p>
    <w:p w:rsidR="00B4553F" w:rsidRPr="00935112" w:rsidRDefault="00B0153B" w:rsidP="00DD0F8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35112">
        <w:rPr>
          <w:rFonts w:ascii="Times New Roman" w:eastAsia="Times New Roman" w:hAnsi="Times New Roman" w:cs="Times New Roman"/>
          <w:b/>
          <w:bCs/>
          <w:color w:val="000000"/>
        </w:rPr>
        <w:t>§ 6</w:t>
      </w:r>
      <w:r w:rsidR="00DD0F88" w:rsidRPr="00935112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C71588" w:rsidRPr="00935112" w:rsidRDefault="00F235FE" w:rsidP="00DD0F88">
      <w:pPr>
        <w:widowControl w:val="0"/>
        <w:suppressAutoHyphens/>
        <w:spacing w:before="120" w:line="360" w:lineRule="auto"/>
        <w:jc w:val="both"/>
        <w:rPr>
          <w:rFonts w:ascii="Times New Roman" w:hAnsi="Times New Roman" w:cs="Times New Roman"/>
        </w:rPr>
      </w:pPr>
      <w:r w:rsidRPr="00935112">
        <w:rPr>
          <w:rFonts w:ascii="Times New Roman" w:eastAsia="Times New Roman" w:hAnsi="Times New Roman" w:cs="Times New Roman"/>
          <w:bCs/>
          <w:color w:val="000000"/>
        </w:rPr>
        <w:t>1.</w:t>
      </w:r>
      <w:r w:rsidR="00C71588" w:rsidRPr="00935112">
        <w:rPr>
          <w:rFonts w:ascii="Times New Roman" w:hAnsi="Times New Roman" w:cs="Times New Roman"/>
        </w:rPr>
        <w:t xml:space="preserve">Szkoła kultywuje tradycje narodowe, regionalne i własne. </w:t>
      </w:r>
    </w:p>
    <w:p w:rsidR="00935112" w:rsidRDefault="00F235FE" w:rsidP="00935112">
      <w:pPr>
        <w:pStyle w:val="Styl"/>
        <w:spacing w:before="1" w:beforeAutospacing="1" w:after="1" w:afterAutospacing="1" w:line="360" w:lineRule="auto"/>
        <w:jc w:val="both"/>
      </w:pPr>
      <w:r w:rsidRPr="00935112">
        <w:rPr>
          <w:sz w:val="22"/>
          <w:szCs w:val="22"/>
        </w:rPr>
        <w:t>2.</w:t>
      </w:r>
      <w:r w:rsidR="00C71588" w:rsidRPr="00935112">
        <w:rPr>
          <w:sz w:val="22"/>
          <w:szCs w:val="22"/>
        </w:rPr>
        <w:t>Tradycyjnymi uroczystościami szkolnymi są: inauguracja i zakończenie roku szkolnego, pasowanie na ucznia, Dzień Edukacji Narodowej, Święto Odzyskania Niepodległości,</w:t>
      </w:r>
      <w:r w:rsidR="00C71588" w:rsidRPr="00DD0F88">
        <w:t xml:space="preserve"> choinka szkolna, Dzień Patrona -1 czerwca. </w:t>
      </w:r>
    </w:p>
    <w:p w:rsidR="00A74782" w:rsidRDefault="00F235FE" w:rsidP="00A74782">
      <w:pPr>
        <w:pStyle w:val="Styl"/>
        <w:spacing w:before="1" w:beforeAutospacing="1" w:after="1" w:afterAutospacing="1" w:line="360" w:lineRule="auto"/>
        <w:jc w:val="both"/>
      </w:pPr>
      <w:r w:rsidRPr="00DD0F88">
        <w:t xml:space="preserve">3. </w:t>
      </w:r>
      <w:r w:rsidR="00C71588" w:rsidRPr="00DD0F88">
        <w:t>Historia szkoły zapisywana jest w kronice szkolnej.</w:t>
      </w:r>
    </w:p>
    <w:p w:rsidR="00B4553F" w:rsidRPr="00DD0F88" w:rsidRDefault="00B0153B" w:rsidP="00AC3C6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6</w:t>
      </w:r>
      <w:r w:rsidR="00DD0F88" w:rsidRPr="00DD0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B0153B" w:rsidRPr="00DD0F88" w:rsidRDefault="00C904B5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B4553F" w:rsidRPr="00DD0F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4553F" w:rsidRPr="00FF2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Niniejszy statut udostępnia się wszystkim </w:t>
      </w:r>
      <w:r w:rsidR="00B4553F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zainteresowanym w </w:t>
      </w:r>
      <w:r w:rsidR="00F235FE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szkole</w:t>
      </w:r>
      <w:r w:rsidR="00B4553F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oraz na </w:t>
      </w:r>
      <w:r w:rsidR="00B4553F" w:rsidRPr="00FF2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stronie internetowej</w:t>
      </w:r>
      <w:r w:rsidR="00DD0F88" w:rsidRPr="00FF25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4553F" w:rsidRPr="00DD0F88" w:rsidRDefault="00B4553F" w:rsidP="00DD0F8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C904B5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tatut wchodzi w życie </w:t>
      </w:r>
      <w:r w:rsidR="006B6271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 dniem </w:t>
      </w:r>
      <w:r w:rsidR="008B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55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B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października</w:t>
      </w:r>
      <w:r w:rsidR="006B6271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8B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6B6271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roku </w:t>
      </w:r>
      <w:r w:rsidR="00C904B5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uchwałą </w:t>
      </w:r>
      <w:r w:rsidR="00CD23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nr 6/20</w:t>
      </w:r>
      <w:r w:rsidR="008B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CF4E9C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Rady Pedagogiczne</w:t>
      </w:r>
      <w:r w:rsidR="007607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</w:t>
      </w:r>
      <w:r w:rsidR="006B6271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F4E9C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podjętą dnia </w:t>
      </w:r>
      <w:r w:rsidR="008B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55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B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października</w:t>
      </w:r>
      <w:r w:rsidR="00CF4E9C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 w:rsidR="008B62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CF4E9C" w:rsidRPr="00FF25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roku.</w:t>
      </w:r>
    </w:p>
    <w:p w:rsidR="00B4553F" w:rsidRPr="00DD0F88" w:rsidRDefault="00B4553F" w:rsidP="00DD0F88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D0F88">
        <w:rPr>
          <w:rFonts w:ascii="Times New Roman" w:eastAsia="Times New Roman" w:hAnsi="Times New Roman" w:cs="Times New Roman"/>
          <w:color w:val="00B050"/>
          <w:sz w:val="24"/>
          <w:szCs w:val="24"/>
        </w:rPr>
        <w:br/>
      </w:r>
    </w:p>
    <w:p w:rsidR="00820FB6" w:rsidRDefault="00CF4E9C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Dyrektor szkoły</w:t>
      </w:r>
    </w:p>
    <w:p w:rsidR="00CF4E9C" w:rsidRDefault="00CF4E9C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E9C" w:rsidRDefault="00CF4E9C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E9C" w:rsidRDefault="00CF4E9C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E9C" w:rsidRPr="00DD0F88" w:rsidRDefault="00FF25B3" w:rsidP="00DD0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F4E9C" w:rsidRPr="00DD0F88" w:rsidSect="00D743FC">
      <w:footerReference w:type="default" r:id="rId8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A9" w:rsidRDefault="00760AA9" w:rsidP="004A5F37">
      <w:pPr>
        <w:spacing w:after="0" w:line="240" w:lineRule="auto"/>
      </w:pPr>
      <w:r>
        <w:separator/>
      </w:r>
    </w:p>
  </w:endnote>
  <w:endnote w:type="continuationSeparator" w:id="1">
    <w:p w:rsidR="00760AA9" w:rsidRDefault="00760AA9" w:rsidP="004A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3302"/>
      <w:docPartObj>
        <w:docPartGallery w:val="Page Numbers (Bottom of Page)"/>
        <w:docPartUnique/>
      </w:docPartObj>
    </w:sdtPr>
    <w:sdtContent>
      <w:p w:rsidR="001F04AB" w:rsidRDefault="00640FD7">
        <w:pPr>
          <w:pStyle w:val="Stopka"/>
          <w:jc w:val="center"/>
        </w:pPr>
        <w:fldSimple w:instr=" PAGE   \* MERGEFORMAT ">
          <w:r w:rsidR="00760AA9">
            <w:rPr>
              <w:noProof/>
            </w:rPr>
            <w:t>1</w:t>
          </w:r>
        </w:fldSimple>
      </w:p>
    </w:sdtContent>
  </w:sdt>
  <w:p w:rsidR="001F04AB" w:rsidRDefault="001F04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A9" w:rsidRDefault="00760AA9" w:rsidP="004A5F37">
      <w:pPr>
        <w:spacing w:after="0" w:line="240" w:lineRule="auto"/>
      </w:pPr>
      <w:r>
        <w:separator/>
      </w:r>
    </w:p>
  </w:footnote>
  <w:footnote w:type="continuationSeparator" w:id="1">
    <w:p w:rsidR="00760AA9" w:rsidRDefault="00760AA9" w:rsidP="004A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6664769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9F04F3A8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4">
    <w:nsid w:val="00000006"/>
    <w:multiLevelType w:val="multilevel"/>
    <w:tmpl w:val="7F6CE8A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D922823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7E3C3CE0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E87494"/>
    <w:multiLevelType w:val="hybridMultilevel"/>
    <w:tmpl w:val="9AFC5B28"/>
    <w:lvl w:ilvl="0" w:tplc="08668E8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6BC626F6">
      <w:start w:val="1"/>
      <w:numFmt w:val="lowerLetter"/>
      <w:lvlText w:val="%2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D662AE"/>
    <w:multiLevelType w:val="hybridMultilevel"/>
    <w:tmpl w:val="2962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5181A"/>
    <w:multiLevelType w:val="hybridMultilevel"/>
    <w:tmpl w:val="61EAB1E4"/>
    <w:lvl w:ilvl="0" w:tplc="B4327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A3DF3"/>
    <w:multiLevelType w:val="hybridMultilevel"/>
    <w:tmpl w:val="9E7C726E"/>
    <w:lvl w:ilvl="0" w:tplc="04150011">
      <w:start w:val="1"/>
      <w:numFmt w:val="decimal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5">
    <w:nsid w:val="3E4517C7"/>
    <w:multiLevelType w:val="singleLevel"/>
    <w:tmpl w:val="C49AE75C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28"/>
        <w:szCs w:val="28"/>
      </w:rPr>
    </w:lvl>
  </w:abstractNum>
  <w:abstractNum w:abstractNumId="16">
    <w:nsid w:val="402756A1"/>
    <w:multiLevelType w:val="hybridMultilevel"/>
    <w:tmpl w:val="EA5A1D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098504F"/>
    <w:multiLevelType w:val="multilevel"/>
    <w:tmpl w:val="5B18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F37A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6B1E27"/>
    <w:multiLevelType w:val="hybridMultilevel"/>
    <w:tmpl w:val="99783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034B2"/>
    <w:multiLevelType w:val="hybridMultilevel"/>
    <w:tmpl w:val="8E6EB48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D1263E5"/>
    <w:multiLevelType w:val="hybridMultilevel"/>
    <w:tmpl w:val="824C2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C590F"/>
    <w:multiLevelType w:val="hybridMultilevel"/>
    <w:tmpl w:val="7172C4E0"/>
    <w:lvl w:ilvl="0" w:tplc="45C4CF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57081269"/>
    <w:multiLevelType w:val="multilevel"/>
    <w:tmpl w:val="FA3A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358E2"/>
    <w:multiLevelType w:val="hybridMultilevel"/>
    <w:tmpl w:val="3F1692AC"/>
    <w:lvl w:ilvl="0" w:tplc="04150011">
      <w:start w:val="1"/>
      <w:numFmt w:val="decimal"/>
      <w:lvlText w:val="%1)"/>
      <w:lvlJc w:val="left"/>
      <w:pPr>
        <w:ind w:left="1861" w:hanging="360"/>
      </w:p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5">
    <w:nsid w:val="789B2847"/>
    <w:multiLevelType w:val="hybridMultilevel"/>
    <w:tmpl w:val="AE60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5283A"/>
    <w:multiLevelType w:val="hybridMultilevel"/>
    <w:tmpl w:val="36A6E880"/>
    <w:lvl w:ilvl="0" w:tplc="0728CA7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7D0B6756"/>
    <w:multiLevelType w:val="singleLevel"/>
    <w:tmpl w:val="645C816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22"/>
  </w:num>
  <w:num w:numId="5">
    <w:abstractNumId w:val="26"/>
  </w:num>
  <w:num w:numId="6">
    <w:abstractNumId w:val="12"/>
  </w:num>
  <w:num w:numId="7">
    <w:abstractNumId w:val="2"/>
  </w:num>
  <w:num w:numId="8">
    <w:abstractNumId w:val="25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  <w:num w:numId="14">
    <w:abstractNumId w:val="4"/>
  </w:num>
  <w:num w:numId="15">
    <w:abstractNumId w:val="0"/>
  </w:num>
  <w:num w:numId="16">
    <w:abstractNumId w:val="5"/>
  </w:num>
  <w:num w:numId="17">
    <w:abstractNumId w:val="10"/>
  </w:num>
  <w:num w:numId="18">
    <w:abstractNumId w:val="8"/>
  </w:num>
  <w:num w:numId="19">
    <w:abstractNumId w:val="11"/>
  </w:num>
  <w:num w:numId="20">
    <w:abstractNumId w:val="18"/>
  </w:num>
  <w:num w:numId="21">
    <w:abstractNumId w:val="2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4"/>
  </w:num>
  <w:num w:numId="27">
    <w:abstractNumId w:val="1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464A"/>
    <w:rsid w:val="00013179"/>
    <w:rsid w:val="00031F26"/>
    <w:rsid w:val="00065E6A"/>
    <w:rsid w:val="00071FE7"/>
    <w:rsid w:val="0007660A"/>
    <w:rsid w:val="00082E1F"/>
    <w:rsid w:val="00093562"/>
    <w:rsid w:val="000B0E6B"/>
    <w:rsid w:val="000B1C7A"/>
    <w:rsid w:val="000B6E42"/>
    <w:rsid w:val="000C5C5D"/>
    <w:rsid w:val="000E2A0F"/>
    <w:rsid w:val="000F4D92"/>
    <w:rsid w:val="00130448"/>
    <w:rsid w:val="00132F5B"/>
    <w:rsid w:val="001379CE"/>
    <w:rsid w:val="001417EC"/>
    <w:rsid w:val="0014284A"/>
    <w:rsid w:val="001436C3"/>
    <w:rsid w:val="00145278"/>
    <w:rsid w:val="00155035"/>
    <w:rsid w:val="00175EC5"/>
    <w:rsid w:val="00176534"/>
    <w:rsid w:val="001B7AB5"/>
    <w:rsid w:val="001C01B7"/>
    <w:rsid w:val="001D1EDB"/>
    <w:rsid w:val="001D4714"/>
    <w:rsid w:val="001D4CFA"/>
    <w:rsid w:val="001F04AB"/>
    <w:rsid w:val="002340FF"/>
    <w:rsid w:val="00241AE7"/>
    <w:rsid w:val="00241DF6"/>
    <w:rsid w:val="00261F9A"/>
    <w:rsid w:val="00264458"/>
    <w:rsid w:val="0027044A"/>
    <w:rsid w:val="00273A5B"/>
    <w:rsid w:val="002750BB"/>
    <w:rsid w:val="00284F6F"/>
    <w:rsid w:val="00284FA0"/>
    <w:rsid w:val="00295B07"/>
    <w:rsid w:val="002A115A"/>
    <w:rsid w:val="002B4DA7"/>
    <w:rsid w:val="002C555A"/>
    <w:rsid w:val="002C66D4"/>
    <w:rsid w:val="002D077A"/>
    <w:rsid w:val="002D1DA3"/>
    <w:rsid w:val="002D2D42"/>
    <w:rsid w:val="003174D4"/>
    <w:rsid w:val="00325787"/>
    <w:rsid w:val="0033174F"/>
    <w:rsid w:val="00332BBF"/>
    <w:rsid w:val="00340E47"/>
    <w:rsid w:val="00354A02"/>
    <w:rsid w:val="00362210"/>
    <w:rsid w:val="00382FDC"/>
    <w:rsid w:val="0039370A"/>
    <w:rsid w:val="003A1EAB"/>
    <w:rsid w:val="003A7F43"/>
    <w:rsid w:val="003C4458"/>
    <w:rsid w:val="003D5454"/>
    <w:rsid w:val="003E16C5"/>
    <w:rsid w:val="003F09E0"/>
    <w:rsid w:val="00401BC8"/>
    <w:rsid w:val="00413B5A"/>
    <w:rsid w:val="00415AF0"/>
    <w:rsid w:val="00440CBF"/>
    <w:rsid w:val="00445420"/>
    <w:rsid w:val="00467EA8"/>
    <w:rsid w:val="00493A31"/>
    <w:rsid w:val="00495662"/>
    <w:rsid w:val="004A1372"/>
    <w:rsid w:val="004A5F37"/>
    <w:rsid w:val="004C165B"/>
    <w:rsid w:val="004C6402"/>
    <w:rsid w:val="004F0964"/>
    <w:rsid w:val="005046D3"/>
    <w:rsid w:val="0051566C"/>
    <w:rsid w:val="005241D8"/>
    <w:rsid w:val="00525607"/>
    <w:rsid w:val="00526B24"/>
    <w:rsid w:val="00527296"/>
    <w:rsid w:val="00533E7C"/>
    <w:rsid w:val="005827BC"/>
    <w:rsid w:val="00593EB6"/>
    <w:rsid w:val="005A32AB"/>
    <w:rsid w:val="005A37FA"/>
    <w:rsid w:val="005B3419"/>
    <w:rsid w:val="005C2194"/>
    <w:rsid w:val="005C73B2"/>
    <w:rsid w:val="005E10F5"/>
    <w:rsid w:val="005E6E69"/>
    <w:rsid w:val="00600DB2"/>
    <w:rsid w:val="00617CF3"/>
    <w:rsid w:val="00640FD7"/>
    <w:rsid w:val="006412A2"/>
    <w:rsid w:val="00642619"/>
    <w:rsid w:val="00650171"/>
    <w:rsid w:val="006543F5"/>
    <w:rsid w:val="006552E8"/>
    <w:rsid w:val="00673F8F"/>
    <w:rsid w:val="00681CA4"/>
    <w:rsid w:val="00693B19"/>
    <w:rsid w:val="00695D16"/>
    <w:rsid w:val="006A12A0"/>
    <w:rsid w:val="006B1914"/>
    <w:rsid w:val="006B6271"/>
    <w:rsid w:val="006C4D78"/>
    <w:rsid w:val="006F7A03"/>
    <w:rsid w:val="0070033D"/>
    <w:rsid w:val="00726DE4"/>
    <w:rsid w:val="00726EA5"/>
    <w:rsid w:val="0076078A"/>
    <w:rsid w:val="00760AA9"/>
    <w:rsid w:val="00774EDF"/>
    <w:rsid w:val="00776314"/>
    <w:rsid w:val="00786BD4"/>
    <w:rsid w:val="007A6FD5"/>
    <w:rsid w:val="007B4574"/>
    <w:rsid w:val="007C1ECF"/>
    <w:rsid w:val="007D2E4B"/>
    <w:rsid w:val="007E585C"/>
    <w:rsid w:val="007F526F"/>
    <w:rsid w:val="00800499"/>
    <w:rsid w:val="0080494C"/>
    <w:rsid w:val="00820FB6"/>
    <w:rsid w:val="00821D2D"/>
    <w:rsid w:val="00823CCB"/>
    <w:rsid w:val="00826B64"/>
    <w:rsid w:val="0083533F"/>
    <w:rsid w:val="00867D19"/>
    <w:rsid w:val="00880F67"/>
    <w:rsid w:val="00886DB7"/>
    <w:rsid w:val="008975D8"/>
    <w:rsid w:val="008B62D5"/>
    <w:rsid w:val="008B7430"/>
    <w:rsid w:val="008C2D13"/>
    <w:rsid w:val="008D1D0B"/>
    <w:rsid w:val="008F476E"/>
    <w:rsid w:val="00906856"/>
    <w:rsid w:val="009111BF"/>
    <w:rsid w:val="0091349A"/>
    <w:rsid w:val="009341DA"/>
    <w:rsid w:val="00935112"/>
    <w:rsid w:val="0093692A"/>
    <w:rsid w:val="00953EB5"/>
    <w:rsid w:val="00966BE4"/>
    <w:rsid w:val="00973967"/>
    <w:rsid w:val="009744DC"/>
    <w:rsid w:val="00977B28"/>
    <w:rsid w:val="00987C83"/>
    <w:rsid w:val="00987F26"/>
    <w:rsid w:val="009941D3"/>
    <w:rsid w:val="009A2A2B"/>
    <w:rsid w:val="009D47A9"/>
    <w:rsid w:val="00A00D41"/>
    <w:rsid w:val="00A20072"/>
    <w:rsid w:val="00A22B10"/>
    <w:rsid w:val="00A512AA"/>
    <w:rsid w:val="00A63689"/>
    <w:rsid w:val="00A67ECB"/>
    <w:rsid w:val="00A74782"/>
    <w:rsid w:val="00A77E86"/>
    <w:rsid w:val="00A9436B"/>
    <w:rsid w:val="00A95CA9"/>
    <w:rsid w:val="00AA0777"/>
    <w:rsid w:val="00AC3C64"/>
    <w:rsid w:val="00AE0E84"/>
    <w:rsid w:val="00B0153B"/>
    <w:rsid w:val="00B02ABB"/>
    <w:rsid w:val="00B1490E"/>
    <w:rsid w:val="00B22E8B"/>
    <w:rsid w:val="00B24179"/>
    <w:rsid w:val="00B24883"/>
    <w:rsid w:val="00B27EF4"/>
    <w:rsid w:val="00B4464A"/>
    <w:rsid w:val="00B4553F"/>
    <w:rsid w:val="00B5090A"/>
    <w:rsid w:val="00B51A1C"/>
    <w:rsid w:val="00B64E66"/>
    <w:rsid w:val="00B722F7"/>
    <w:rsid w:val="00B900F8"/>
    <w:rsid w:val="00B955D5"/>
    <w:rsid w:val="00BB68D0"/>
    <w:rsid w:val="00BC021D"/>
    <w:rsid w:val="00C10346"/>
    <w:rsid w:val="00C16C78"/>
    <w:rsid w:val="00C2001D"/>
    <w:rsid w:val="00C20E1A"/>
    <w:rsid w:val="00C2333E"/>
    <w:rsid w:val="00C2774A"/>
    <w:rsid w:val="00C3586E"/>
    <w:rsid w:val="00C43DE8"/>
    <w:rsid w:val="00C54617"/>
    <w:rsid w:val="00C679D8"/>
    <w:rsid w:val="00C71066"/>
    <w:rsid w:val="00C71588"/>
    <w:rsid w:val="00C75603"/>
    <w:rsid w:val="00C7728A"/>
    <w:rsid w:val="00C904B5"/>
    <w:rsid w:val="00CB1E61"/>
    <w:rsid w:val="00CB6537"/>
    <w:rsid w:val="00CC4733"/>
    <w:rsid w:val="00CD237A"/>
    <w:rsid w:val="00CE47ED"/>
    <w:rsid w:val="00CE4DC9"/>
    <w:rsid w:val="00CF4E9C"/>
    <w:rsid w:val="00D21832"/>
    <w:rsid w:val="00D331DC"/>
    <w:rsid w:val="00D45935"/>
    <w:rsid w:val="00D743FC"/>
    <w:rsid w:val="00DA75F6"/>
    <w:rsid w:val="00DD0F88"/>
    <w:rsid w:val="00DD187E"/>
    <w:rsid w:val="00DD5BDB"/>
    <w:rsid w:val="00E10ACC"/>
    <w:rsid w:val="00E129D3"/>
    <w:rsid w:val="00E25BEA"/>
    <w:rsid w:val="00E261AA"/>
    <w:rsid w:val="00E26CFC"/>
    <w:rsid w:val="00E2798F"/>
    <w:rsid w:val="00E53DA3"/>
    <w:rsid w:val="00E73DB4"/>
    <w:rsid w:val="00EA120F"/>
    <w:rsid w:val="00EF0AAE"/>
    <w:rsid w:val="00F030C3"/>
    <w:rsid w:val="00F235FE"/>
    <w:rsid w:val="00F61B1F"/>
    <w:rsid w:val="00F66417"/>
    <w:rsid w:val="00F715BA"/>
    <w:rsid w:val="00F846FC"/>
    <w:rsid w:val="00F91323"/>
    <w:rsid w:val="00FB5AD0"/>
    <w:rsid w:val="00FD1C79"/>
    <w:rsid w:val="00FD3EA1"/>
    <w:rsid w:val="00FE1634"/>
    <w:rsid w:val="00FF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D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5F37"/>
  </w:style>
  <w:style w:type="paragraph" w:styleId="Stopka">
    <w:name w:val="footer"/>
    <w:basedOn w:val="Normalny"/>
    <w:link w:val="StopkaZnak"/>
    <w:uiPriority w:val="99"/>
    <w:unhideWhenUsed/>
    <w:rsid w:val="004A5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F37"/>
  </w:style>
  <w:style w:type="paragraph" w:styleId="Tekstpodstawowy">
    <w:name w:val="Body Text"/>
    <w:basedOn w:val="Normalny"/>
    <w:link w:val="TekstpodstawowyZnak"/>
    <w:semiHidden/>
    <w:rsid w:val="00CC473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73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uiPriority w:val="99"/>
    <w:rsid w:val="0060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E26CFC"/>
    <w:pPr>
      <w:spacing w:before="100" w:beforeAutospacing="1" w:after="0" w:line="240" w:lineRule="auto"/>
      <w:jc w:val="center"/>
    </w:pPr>
    <w:rPr>
      <w:rFonts w:ascii="Arial" w:eastAsia="Times New Roman" w:hAnsi="Arial" w:cs="Arial"/>
      <w:color w:val="4E4B4A"/>
      <w:sz w:val="14"/>
      <w:szCs w:val="14"/>
    </w:rPr>
  </w:style>
  <w:style w:type="paragraph" w:styleId="Tekstpodstawowy2">
    <w:name w:val="Body Text 2"/>
    <w:basedOn w:val="Normalny"/>
    <w:link w:val="Tekstpodstawowy2Znak"/>
    <w:uiPriority w:val="99"/>
    <w:unhideWhenUsed/>
    <w:rsid w:val="00E2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6CFC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F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F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F88"/>
    <w:rPr>
      <w:vertAlign w:val="superscript"/>
    </w:rPr>
  </w:style>
  <w:style w:type="paragraph" w:styleId="Bezodstpw">
    <w:name w:val="No Spacing"/>
    <w:uiPriority w:val="1"/>
    <w:qFormat/>
    <w:rsid w:val="008C2D1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0685-DE6C-4DC0-9DFA-5E76C25D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13094</Words>
  <Characters>78567</Characters>
  <Application>Microsoft Office Word</Application>
  <DocSecurity>0</DocSecurity>
  <Lines>654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 Wyszków</dc:creator>
  <cp:lastModifiedBy>Pc</cp:lastModifiedBy>
  <cp:revision>2</cp:revision>
  <cp:lastPrinted>2023-05-17T09:00:00Z</cp:lastPrinted>
  <dcterms:created xsi:type="dcterms:W3CDTF">2024-06-19T11:04:00Z</dcterms:created>
  <dcterms:modified xsi:type="dcterms:W3CDTF">2024-06-19T11:04:00Z</dcterms:modified>
</cp:coreProperties>
</file>